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57DE" w14:textId="3093BB33" w:rsidR="00213BD1" w:rsidRDefault="003D18E4" w:rsidP="00213BD1">
      <w:pPr>
        <w:spacing w:line="276" w:lineRule="auto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7A75A6F" wp14:editId="2E81684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38275" cy="1438275"/>
            <wp:effectExtent l="0" t="0" r="9525" b="9525"/>
            <wp:wrapSquare wrapText="bothSides"/>
            <wp:docPr id="2120789446" name="Grafik 2" descr="Ein Bild, das Text, Grafiken, Grafikdesig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789446" name="Grafik 2" descr="Ein Bild, das Text, Grafiken, Grafikdesign, Logo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B29F31" w14:textId="74F9FBBE" w:rsidR="00213BD1" w:rsidRPr="003D18E4" w:rsidRDefault="00213BD1" w:rsidP="003D18E4">
      <w:pPr>
        <w:rPr>
          <w:rFonts w:ascii="Syntax LT Std" w:hAnsi="Syntax LT Std" w:cstheme="minorHAnsi"/>
          <w:b/>
          <w:color w:val="E50050"/>
          <w:sz w:val="40"/>
          <w:szCs w:val="40"/>
        </w:rPr>
      </w:pPr>
      <w:bookmarkStart w:id="0" w:name="_Hlk195790328"/>
      <w:r w:rsidRPr="003D18E4">
        <w:rPr>
          <w:rFonts w:ascii="Syntax LT Std" w:hAnsi="Syntax LT Std" w:cstheme="minorHAnsi"/>
          <w:b/>
          <w:color w:val="E50050"/>
          <w:sz w:val="40"/>
          <w:szCs w:val="40"/>
        </w:rPr>
        <w:t>Schulen auf dem Weg zur Klimaneutralität</w:t>
      </w:r>
    </w:p>
    <w:p w14:paraId="0B91CF7B" w14:textId="59215C1E" w:rsidR="00213BD1" w:rsidRPr="003D18E4" w:rsidRDefault="00213BD1" w:rsidP="00213BD1">
      <w:pPr>
        <w:jc w:val="both"/>
        <w:rPr>
          <w:rFonts w:ascii="Syntax LT Std" w:hAnsi="Syntax LT Std"/>
          <w:b/>
          <w:bCs/>
          <w:sz w:val="28"/>
          <w:szCs w:val="28"/>
        </w:rPr>
      </w:pPr>
      <w:r w:rsidRPr="003D18E4">
        <w:rPr>
          <w:rFonts w:ascii="Syntax LT Std" w:hAnsi="Syntax LT Std"/>
          <w:b/>
          <w:bCs/>
          <w:sz w:val="28"/>
          <w:szCs w:val="28"/>
        </w:rPr>
        <w:t>Vorlage Bestandsaufnahme</w:t>
      </w:r>
    </w:p>
    <w:p w14:paraId="73D14965" w14:textId="6E356729" w:rsidR="00213BD1" w:rsidRPr="003D18E4" w:rsidRDefault="00213BD1" w:rsidP="00213BD1">
      <w:pPr>
        <w:spacing w:line="276" w:lineRule="auto"/>
        <w:jc w:val="both"/>
        <w:rPr>
          <w:rFonts w:ascii="Syntax LT Std" w:hAnsi="Syntax LT Std"/>
        </w:rPr>
      </w:pPr>
    </w:p>
    <w:bookmarkEnd w:id="0"/>
    <w:p w14:paraId="45A9BD87" w14:textId="54BFBB79" w:rsidR="00A25BA2" w:rsidRPr="003D18E4" w:rsidRDefault="00A25BA2" w:rsidP="00A92B3A">
      <w:pPr>
        <w:rPr>
          <w:rFonts w:ascii="Syntax LT Std" w:hAnsi="Syntax LT Std"/>
        </w:rPr>
      </w:pPr>
    </w:p>
    <w:tbl>
      <w:tblPr>
        <w:tblStyle w:val="Tabellenraster"/>
        <w:tblW w:w="9209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209"/>
      </w:tblGrid>
      <w:tr w:rsidR="005B572F" w:rsidRPr="003D18E4" w14:paraId="63F0E4AB" w14:textId="77777777" w:rsidTr="001555F5">
        <w:tc>
          <w:tcPr>
            <w:tcW w:w="9209" w:type="dxa"/>
          </w:tcPr>
          <w:p w14:paraId="1BD8B6FE" w14:textId="77777777" w:rsidR="005B572F" w:rsidRPr="003D18E4" w:rsidRDefault="005B572F" w:rsidP="005C3869">
            <w:pPr>
              <w:spacing w:after="160" w:line="259" w:lineRule="auto"/>
              <w:jc w:val="both"/>
              <w:rPr>
                <w:rFonts w:ascii="Syntax LT Std" w:hAnsi="Syntax LT Std"/>
                <w:sz w:val="32"/>
                <w:szCs w:val="32"/>
              </w:rPr>
            </w:pPr>
            <w:r w:rsidRPr="003D18E4">
              <w:rPr>
                <w:rFonts w:ascii="Syntax LT Std" w:hAnsi="Syntax LT Std" w:cstheme="minorHAnsi"/>
                <w:b/>
                <w:color w:val="E50050"/>
                <w:sz w:val="32"/>
                <w:szCs w:val="32"/>
              </w:rPr>
              <w:t>Handlungsfeld Energie (W</w:t>
            </w:r>
            <w:r w:rsidR="005C3869" w:rsidRPr="003D18E4">
              <w:rPr>
                <w:rFonts w:ascii="Syntax LT Std" w:hAnsi="Syntax LT Std" w:cstheme="minorHAnsi"/>
                <w:b/>
                <w:color w:val="E50050"/>
                <w:sz w:val="32"/>
                <w:szCs w:val="32"/>
              </w:rPr>
              <w:t>ä</w:t>
            </w:r>
            <w:r w:rsidRPr="003D18E4">
              <w:rPr>
                <w:rFonts w:ascii="Syntax LT Std" w:hAnsi="Syntax LT Std" w:cstheme="minorHAnsi"/>
                <w:b/>
                <w:color w:val="E50050"/>
                <w:sz w:val="32"/>
                <w:szCs w:val="32"/>
              </w:rPr>
              <w:t>rme und Strom)</w:t>
            </w:r>
          </w:p>
        </w:tc>
      </w:tr>
      <w:tr w:rsidR="005B572F" w:rsidRPr="003D18E4" w14:paraId="78E9CBCA" w14:textId="77777777" w:rsidTr="001555F5">
        <w:tc>
          <w:tcPr>
            <w:tcW w:w="9209" w:type="dxa"/>
          </w:tcPr>
          <w:p w14:paraId="2B816F61" w14:textId="77777777" w:rsidR="003842EF" w:rsidRPr="003D18E4" w:rsidRDefault="003842EF" w:rsidP="001555F5">
            <w:pPr>
              <w:spacing w:line="276" w:lineRule="auto"/>
              <w:ind w:right="567"/>
              <w:jc w:val="both"/>
              <w:rPr>
                <w:rFonts w:ascii="Syntax LT Std" w:hAnsi="Syntax LT Std"/>
              </w:rPr>
            </w:pPr>
            <w:r w:rsidRPr="003D18E4">
              <w:rPr>
                <w:rFonts w:ascii="Syntax LT Std" w:hAnsi="Syntax LT Std"/>
              </w:rPr>
              <w:t xml:space="preserve">Welche Inhalte </w:t>
            </w:r>
            <w:r w:rsidR="00714E78" w:rsidRPr="003D18E4">
              <w:rPr>
                <w:rFonts w:ascii="Syntax LT Std" w:hAnsi="Syntax LT Std"/>
              </w:rPr>
              <w:t xml:space="preserve">/ Angebote </w:t>
            </w:r>
            <w:r w:rsidRPr="003D18E4">
              <w:rPr>
                <w:rFonts w:ascii="Syntax LT Std" w:hAnsi="Syntax LT Std"/>
              </w:rPr>
              <w:t xml:space="preserve">zum Thema Energie sind im Unterricht </w:t>
            </w:r>
            <w:r w:rsidR="00714E78" w:rsidRPr="003D18E4">
              <w:rPr>
                <w:rFonts w:ascii="Syntax LT Std" w:hAnsi="Syntax LT Std"/>
              </w:rPr>
              <w:t xml:space="preserve">bereits </w:t>
            </w:r>
            <w:r w:rsidRPr="003D18E4">
              <w:rPr>
                <w:rFonts w:ascii="Syntax LT Std" w:hAnsi="Syntax LT Std"/>
              </w:rPr>
              <w:t xml:space="preserve">integriert? </w:t>
            </w:r>
          </w:p>
          <w:p w14:paraId="1F9AAE5D" w14:textId="77777777" w:rsidR="00032AAE" w:rsidRPr="00AC1820" w:rsidRDefault="00032AAE" w:rsidP="00032AAE">
            <w:pPr>
              <w:spacing w:line="276" w:lineRule="auto"/>
              <w:jc w:val="both"/>
              <w:rPr>
                <w:rFonts w:ascii="Syntax LT Std" w:hAnsi="Syntax LT Std"/>
                <w:color w:val="A6A6A6" w:themeColor="background1" w:themeShade="A6"/>
                <w:u w:val="single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  <w:u w:val="single"/>
              </w:rPr>
              <w:t>Beispiele:</w:t>
            </w:r>
          </w:p>
          <w:p w14:paraId="0C1FDC43" w14:textId="77777777" w:rsidR="00567473" w:rsidRPr="00AC1820" w:rsidRDefault="00567473" w:rsidP="005B572F">
            <w:pPr>
              <w:spacing w:line="276" w:lineRule="auto"/>
              <w:jc w:val="both"/>
              <w:rPr>
                <w:rFonts w:ascii="Syntax LT Std" w:hAnsi="Syntax LT Std"/>
                <w:color w:val="A6A6A6" w:themeColor="background1" w:themeShade="A6"/>
              </w:rPr>
            </w:pPr>
          </w:p>
          <w:p w14:paraId="013A251C" w14:textId="77777777" w:rsidR="001C2901" w:rsidRDefault="00810AF8" w:rsidP="003C34B5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Syntax LT Std" w:hAnsi="Syntax LT Std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>Unterrichtseinheit „Energiewende“ / Politik / Jahrgangs</w:t>
            </w:r>
            <w:r w:rsidR="00DB4955" w:rsidRPr="00AC1820">
              <w:rPr>
                <w:rFonts w:ascii="Syntax LT Std" w:hAnsi="Syntax LT Std"/>
                <w:color w:val="A6A6A6" w:themeColor="background1" w:themeShade="A6"/>
              </w:rPr>
              <w:t>s</w:t>
            </w:r>
            <w:r w:rsidRPr="00AC1820">
              <w:rPr>
                <w:rFonts w:ascii="Syntax LT Std" w:hAnsi="Syntax LT Std"/>
                <w:color w:val="A6A6A6" w:themeColor="background1" w:themeShade="A6"/>
              </w:rPr>
              <w:t>tufe 10</w:t>
            </w:r>
          </w:p>
          <w:p w14:paraId="6EEAAA5F" w14:textId="77777777" w:rsidR="00AE2FD4" w:rsidRPr="00AC1820" w:rsidRDefault="00AE2FD4" w:rsidP="00AC1820">
            <w:pPr>
              <w:spacing w:line="276" w:lineRule="auto"/>
              <w:ind w:left="360"/>
              <w:rPr>
                <w:rFonts w:ascii="Syntax LT Std" w:hAnsi="Syntax LT Std"/>
              </w:rPr>
            </w:pPr>
          </w:p>
          <w:p w14:paraId="2EAE5A05" w14:textId="77777777" w:rsidR="003C34B5" w:rsidRPr="003D18E4" w:rsidRDefault="003C34B5" w:rsidP="003C34B5">
            <w:pPr>
              <w:spacing w:line="276" w:lineRule="auto"/>
              <w:rPr>
                <w:rFonts w:ascii="Syntax LT Std" w:hAnsi="Syntax LT Std"/>
              </w:rPr>
            </w:pPr>
          </w:p>
          <w:p w14:paraId="71C04A28" w14:textId="77777777" w:rsidR="003C34B5" w:rsidRPr="003D18E4" w:rsidRDefault="003C34B5" w:rsidP="003C34B5">
            <w:pPr>
              <w:spacing w:line="276" w:lineRule="auto"/>
              <w:rPr>
                <w:rFonts w:ascii="Syntax LT Std" w:hAnsi="Syntax LT Std"/>
              </w:rPr>
            </w:pPr>
          </w:p>
        </w:tc>
      </w:tr>
      <w:tr w:rsidR="005B572F" w:rsidRPr="003D18E4" w14:paraId="57D84090" w14:textId="77777777" w:rsidTr="001555F5">
        <w:tc>
          <w:tcPr>
            <w:tcW w:w="9209" w:type="dxa"/>
          </w:tcPr>
          <w:p w14:paraId="3C3BF227" w14:textId="77777777" w:rsidR="00567473" w:rsidRPr="003D18E4" w:rsidRDefault="005B572F" w:rsidP="005B572F">
            <w:pPr>
              <w:spacing w:line="276" w:lineRule="auto"/>
              <w:jc w:val="both"/>
              <w:rPr>
                <w:rFonts w:ascii="Syntax LT Std" w:hAnsi="Syntax LT Std"/>
              </w:rPr>
            </w:pPr>
            <w:r w:rsidRPr="003D18E4">
              <w:rPr>
                <w:rFonts w:ascii="Syntax LT Std" w:hAnsi="Syntax LT Std"/>
              </w:rPr>
              <w:t>Welche fachübergreifenden Projekte, Aktionstage oder Arbeitsgemeinscha</w:t>
            </w:r>
            <w:r w:rsidR="00DC7D95" w:rsidRPr="003D18E4">
              <w:rPr>
                <w:rFonts w:ascii="Syntax LT Std" w:hAnsi="Syntax LT Std"/>
              </w:rPr>
              <w:t xml:space="preserve">ften finden </w:t>
            </w:r>
            <w:r w:rsidR="00E91BCB" w:rsidRPr="003D18E4">
              <w:rPr>
                <w:rFonts w:ascii="Syntax LT Std" w:hAnsi="Syntax LT Std"/>
              </w:rPr>
              <w:t xml:space="preserve">bereits </w:t>
            </w:r>
            <w:r w:rsidR="0064366E" w:rsidRPr="003D18E4">
              <w:rPr>
                <w:rFonts w:ascii="Syntax LT Std" w:hAnsi="Syntax LT Std"/>
              </w:rPr>
              <w:t xml:space="preserve">zum Thema Energie </w:t>
            </w:r>
            <w:r w:rsidRPr="003D18E4">
              <w:rPr>
                <w:rFonts w:ascii="Syntax LT Std" w:hAnsi="Syntax LT Std"/>
              </w:rPr>
              <w:t>statt?</w:t>
            </w:r>
          </w:p>
          <w:p w14:paraId="62C5A00D" w14:textId="77777777" w:rsidR="00032AAE" w:rsidRPr="00AC1820" w:rsidRDefault="00032AAE" w:rsidP="00032AAE">
            <w:pPr>
              <w:spacing w:line="276" w:lineRule="auto"/>
              <w:jc w:val="both"/>
              <w:rPr>
                <w:rFonts w:ascii="Syntax LT Std" w:hAnsi="Syntax LT Std"/>
                <w:color w:val="A6A6A6" w:themeColor="background1" w:themeShade="A6"/>
                <w:u w:val="single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  <w:u w:val="single"/>
              </w:rPr>
              <w:t>Beispiele:</w:t>
            </w:r>
          </w:p>
          <w:p w14:paraId="529A036A" w14:textId="77777777" w:rsidR="00567473" w:rsidRPr="00AC1820" w:rsidRDefault="00567473" w:rsidP="005B572F">
            <w:pPr>
              <w:spacing w:line="276" w:lineRule="auto"/>
              <w:jc w:val="both"/>
              <w:rPr>
                <w:rFonts w:ascii="Syntax LT Std" w:hAnsi="Syntax LT Std"/>
                <w:i/>
                <w:color w:val="A6A6A6" w:themeColor="background1" w:themeShade="A6"/>
                <w:sz w:val="24"/>
                <w:szCs w:val="24"/>
              </w:rPr>
            </w:pPr>
          </w:p>
          <w:p w14:paraId="7981DA89" w14:textId="73ABD569" w:rsidR="00567473" w:rsidRPr="00AC1820" w:rsidRDefault="00BE1E4C" w:rsidP="001555F5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>Lich</w:t>
            </w:r>
            <w:r w:rsidR="00A55D11" w:rsidRPr="00AC1820">
              <w:rPr>
                <w:rFonts w:ascii="Syntax LT Std" w:hAnsi="Syntax LT Std"/>
                <w:color w:val="A6A6A6" w:themeColor="background1" w:themeShade="A6"/>
              </w:rPr>
              <w:t>tdetektiv*innen / Jahrgang</w:t>
            </w:r>
            <w:r w:rsidR="00DB4955" w:rsidRPr="00AC1820">
              <w:rPr>
                <w:rFonts w:ascii="Syntax LT Std" w:hAnsi="Syntax LT Std"/>
                <w:color w:val="A6A6A6" w:themeColor="background1" w:themeShade="A6"/>
              </w:rPr>
              <w:t>s</w:t>
            </w:r>
            <w:r w:rsidR="00A55D11" w:rsidRPr="00AC1820">
              <w:rPr>
                <w:rFonts w:ascii="Syntax LT Std" w:hAnsi="Syntax LT Std"/>
                <w:color w:val="A6A6A6" w:themeColor="background1" w:themeShade="A6"/>
              </w:rPr>
              <w:t xml:space="preserve">stufe </w:t>
            </w:r>
            <w:r w:rsidR="00AE2FD4" w:rsidRPr="00AC1820">
              <w:rPr>
                <w:rFonts w:ascii="Syntax LT Std" w:hAnsi="Syntax LT Std"/>
                <w:color w:val="A6A6A6" w:themeColor="background1" w:themeShade="A6"/>
              </w:rPr>
              <w:t>5-6</w:t>
            </w:r>
          </w:p>
          <w:p w14:paraId="05A9C298" w14:textId="77777777" w:rsidR="00E940CC" w:rsidRPr="00AC1820" w:rsidRDefault="00656177" w:rsidP="003C34B5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 xml:space="preserve">Projektwoche </w:t>
            </w:r>
            <w:r w:rsidR="002546DC" w:rsidRPr="00AC1820">
              <w:rPr>
                <w:rFonts w:ascii="Syntax LT Std" w:hAnsi="Syntax LT Std"/>
                <w:color w:val="A6A6A6" w:themeColor="background1" w:themeShade="A6"/>
              </w:rPr>
              <w:t>„</w:t>
            </w:r>
            <w:r w:rsidR="00FB7905" w:rsidRPr="00AC1820">
              <w:rPr>
                <w:rFonts w:ascii="Syntax LT Std" w:hAnsi="Syntax LT Std"/>
                <w:color w:val="A6A6A6" w:themeColor="background1" w:themeShade="A6"/>
              </w:rPr>
              <w:t>Energieeffizienz und erneuerbare Energien</w:t>
            </w:r>
            <w:r w:rsidR="002546DC" w:rsidRPr="00AC1820">
              <w:rPr>
                <w:rFonts w:ascii="Syntax LT Std" w:hAnsi="Syntax LT Std"/>
                <w:color w:val="A6A6A6" w:themeColor="background1" w:themeShade="A6"/>
              </w:rPr>
              <w:t>“</w:t>
            </w:r>
            <w:r w:rsidRPr="00AC1820">
              <w:rPr>
                <w:rFonts w:ascii="Syntax LT Std" w:hAnsi="Syntax LT Std"/>
                <w:color w:val="A6A6A6" w:themeColor="background1" w:themeShade="A6"/>
              </w:rPr>
              <w:t xml:space="preserve"> </w:t>
            </w:r>
            <w:r w:rsidR="002546DC" w:rsidRPr="00AC1820">
              <w:rPr>
                <w:rFonts w:ascii="Syntax LT Std" w:hAnsi="Syntax LT Std"/>
                <w:color w:val="A6A6A6" w:themeColor="background1" w:themeShade="A6"/>
              </w:rPr>
              <w:t xml:space="preserve">/ </w:t>
            </w:r>
            <w:r w:rsidR="00A55D11" w:rsidRPr="00AC1820">
              <w:rPr>
                <w:rFonts w:ascii="Syntax LT Std" w:hAnsi="Syntax LT Std"/>
                <w:color w:val="A6A6A6" w:themeColor="background1" w:themeShade="A6"/>
              </w:rPr>
              <w:t>Jahrgang</w:t>
            </w:r>
            <w:r w:rsidR="001555F5" w:rsidRPr="00AC1820">
              <w:rPr>
                <w:rFonts w:ascii="Syntax LT Std" w:hAnsi="Syntax LT Std"/>
                <w:color w:val="A6A6A6" w:themeColor="background1" w:themeShade="A6"/>
              </w:rPr>
              <w:t>s</w:t>
            </w:r>
            <w:r w:rsidR="00A55D11" w:rsidRPr="00AC1820">
              <w:rPr>
                <w:rFonts w:ascii="Syntax LT Std" w:hAnsi="Syntax LT Std"/>
                <w:color w:val="A6A6A6" w:themeColor="background1" w:themeShade="A6"/>
              </w:rPr>
              <w:t>stufe 8</w:t>
            </w:r>
          </w:p>
          <w:p w14:paraId="5C9AE868" w14:textId="77777777" w:rsidR="003C34B5" w:rsidRPr="003D18E4" w:rsidRDefault="003C34B5" w:rsidP="003C34B5">
            <w:pPr>
              <w:spacing w:line="276" w:lineRule="auto"/>
              <w:rPr>
                <w:rFonts w:ascii="Syntax LT Std" w:hAnsi="Syntax LT Std"/>
              </w:rPr>
            </w:pPr>
          </w:p>
          <w:p w14:paraId="3DD2B78C" w14:textId="77777777" w:rsidR="003C34B5" w:rsidRPr="003D18E4" w:rsidRDefault="003C34B5" w:rsidP="003C34B5">
            <w:pPr>
              <w:spacing w:line="276" w:lineRule="auto"/>
              <w:rPr>
                <w:rFonts w:ascii="Syntax LT Std" w:hAnsi="Syntax LT Std"/>
              </w:rPr>
            </w:pPr>
          </w:p>
        </w:tc>
      </w:tr>
      <w:tr w:rsidR="005B572F" w:rsidRPr="003D18E4" w14:paraId="466E20FB" w14:textId="77777777" w:rsidTr="001555F5">
        <w:tc>
          <w:tcPr>
            <w:tcW w:w="9209" w:type="dxa"/>
          </w:tcPr>
          <w:p w14:paraId="1E31B1D3" w14:textId="74AAF747" w:rsidR="00567473" w:rsidRPr="003D18E4" w:rsidRDefault="005B572F" w:rsidP="005B572F">
            <w:pPr>
              <w:spacing w:line="276" w:lineRule="auto"/>
              <w:jc w:val="both"/>
              <w:rPr>
                <w:rFonts w:ascii="Syntax LT Std" w:hAnsi="Syntax LT Std"/>
              </w:rPr>
            </w:pPr>
            <w:r w:rsidRPr="003D18E4">
              <w:rPr>
                <w:rFonts w:ascii="Syntax LT Std" w:hAnsi="Syntax LT Std"/>
              </w:rPr>
              <w:t>Welche</w:t>
            </w:r>
            <w:r w:rsidR="00C670DF" w:rsidRPr="003D18E4">
              <w:rPr>
                <w:rFonts w:ascii="Syntax LT Std" w:hAnsi="Syntax LT Std"/>
              </w:rPr>
              <w:t xml:space="preserve"> </w:t>
            </w:r>
            <w:r w:rsidR="00AE2FD4">
              <w:rPr>
                <w:rFonts w:ascii="Syntax LT Std" w:hAnsi="Syntax LT Std"/>
              </w:rPr>
              <w:t>technischen Maßnahmen</w:t>
            </w:r>
            <w:r w:rsidRPr="003D18E4">
              <w:rPr>
                <w:rFonts w:ascii="Syntax LT Std" w:hAnsi="Syntax LT Std"/>
              </w:rPr>
              <w:t xml:space="preserve"> existieren bereits</w:t>
            </w:r>
            <w:r w:rsidR="006853E5" w:rsidRPr="003D18E4">
              <w:rPr>
                <w:rFonts w:ascii="Syntax LT Std" w:hAnsi="Syntax LT Std"/>
              </w:rPr>
              <w:t xml:space="preserve"> im Bereich Energie</w:t>
            </w:r>
            <w:r w:rsidRPr="003D18E4">
              <w:rPr>
                <w:rFonts w:ascii="Syntax LT Std" w:hAnsi="Syntax LT Std"/>
              </w:rPr>
              <w:t xml:space="preserve">? </w:t>
            </w:r>
          </w:p>
          <w:p w14:paraId="737FB980" w14:textId="77777777" w:rsidR="00032AAE" w:rsidRPr="00AC1820" w:rsidRDefault="00032AAE" w:rsidP="00032AAE">
            <w:pPr>
              <w:spacing w:line="276" w:lineRule="auto"/>
              <w:jc w:val="both"/>
              <w:rPr>
                <w:rFonts w:ascii="Syntax LT Std" w:hAnsi="Syntax LT Std"/>
                <w:color w:val="A6A6A6" w:themeColor="background1" w:themeShade="A6"/>
                <w:u w:val="single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  <w:u w:val="single"/>
              </w:rPr>
              <w:t>Beispiele:</w:t>
            </w:r>
          </w:p>
          <w:p w14:paraId="05FC5924" w14:textId="77777777" w:rsidR="00567473" w:rsidRPr="00AC1820" w:rsidRDefault="00567473" w:rsidP="005B572F">
            <w:pPr>
              <w:spacing w:line="276" w:lineRule="auto"/>
              <w:jc w:val="both"/>
              <w:rPr>
                <w:rFonts w:ascii="Syntax LT Std" w:hAnsi="Syntax LT Std"/>
                <w:i/>
                <w:color w:val="A6A6A6" w:themeColor="background1" w:themeShade="A6"/>
                <w:sz w:val="24"/>
                <w:szCs w:val="24"/>
              </w:rPr>
            </w:pPr>
          </w:p>
          <w:p w14:paraId="3CF47473" w14:textId="77777777" w:rsidR="00567473" w:rsidRPr="00AC1820" w:rsidRDefault="00BE1E4C" w:rsidP="001555F5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>Steckerleisten mit Schalter</w:t>
            </w:r>
            <w:r w:rsidR="00567473" w:rsidRPr="00AC1820">
              <w:rPr>
                <w:rFonts w:ascii="Syntax LT Std" w:hAnsi="Syntax LT Std"/>
                <w:color w:val="A6A6A6" w:themeColor="background1" w:themeShade="A6"/>
              </w:rPr>
              <w:t xml:space="preserve"> in </w:t>
            </w:r>
            <w:r w:rsidR="00A55D11" w:rsidRPr="00AC1820">
              <w:rPr>
                <w:rFonts w:ascii="Syntax LT Std" w:hAnsi="Syntax LT Std"/>
                <w:color w:val="A6A6A6" w:themeColor="background1" w:themeShade="A6"/>
              </w:rPr>
              <w:t xml:space="preserve">allen </w:t>
            </w:r>
            <w:r w:rsidR="00567473" w:rsidRPr="00AC1820">
              <w:rPr>
                <w:rFonts w:ascii="Syntax LT Std" w:hAnsi="Syntax LT Std"/>
                <w:color w:val="A6A6A6" w:themeColor="background1" w:themeShade="A6"/>
              </w:rPr>
              <w:t>Büros</w:t>
            </w:r>
          </w:p>
          <w:p w14:paraId="0924265D" w14:textId="77777777" w:rsidR="00852916" w:rsidRPr="00AC1820" w:rsidRDefault="00656177" w:rsidP="003C34B5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>LED-Beleuchtung in X% des Schulgebäudes</w:t>
            </w:r>
          </w:p>
          <w:p w14:paraId="4AE0754F" w14:textId="77777777" w:rsidR="00CA6851" w:rsidRPr="00AC1820" w:rsidRDefault="00CA6851" w:rsidP="00CA6851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>Wochenend- und Ferienabsenkung der Heizung</w:t>
            </w:r>
          </w:p>
          <w:p w14:paraId="20012208" w14:textId="77777777" w:rsidR="00C670DF" w:rsidRPr="00AC1820" w:rsidRDefault="00C670DF" w:rsidP="00CA6851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>Bewegungsmelder in Teilen des Gebäudes</w:t>
            </w:r>
            <w:r w:rsidR="005F2F0E" w:rsidRPr="00AC1820">
              <w:rPr>
                <w:rFonts w:ascii="Syntax LT Std" w:hAnsi="Syntax LT Std"/>
                <w:color w:val="A6A6A6" w:themeColor="background1" w:themeShade="A6"/>
              </w:rPr>
              <w:t xml:space="preserve"> (z.B. Toiletten, Flure, usw.)</w:t>
            </w:r>
          </w:p>
          <w:p w14:paraId="66834793" w14:textId="77777777" w:rsidR="00E91BCB" w:rsidRPr="00AC1820" w:rsidRDefault="00E91BCB" w:rsidP="00CA6851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>Nutzung von Ökostrom</w:t>
            </w:r>
          </w:p>
          <w:p w14:paraId="555DB4DB" w14:textId="77777777" w:rsidR="003C34B5" w:rsidRPr="003D18E4" w:rsidRDefault="003C34B5" w:rsidP="003C34B5">
            <w:pPr>
              <w:spacing w:line="276" w:lineRule="auto"/>
              <w:rPr>
                <w:rFonts w:ascii="Syntax LT Std" w:hAnsi="Syntax LT Std"/>
              </w:rPr>
            </w:pPr>
          </w:p>
          <w:p w14:paraId="06F02954" w14:textId="77777777" w:rsidR="003C34B5" w:rsidRPr="003D18E4" w:rsidRDefault="003C34B5" w:rsidP="003C34B5">
            <w:pPr>
              <w:spacing w:line="276" w:lineRule="auto"/>
              <w:rPr>
                <w:rFonts w:ascii="Syntax LT Std" w:hAnsi="Syntax LT Std"/>
              </w:rPr>
            </w:pPr>
          </w:p>
        </w:tc>
      </w:tr>
    </w:tbl>
    <w:p w14:paraId="09F41022" w14:textId="77777777" w:rsidR="00567473" w:rsidRPr="003D18E4" w:rsidRDefault="00567473">
      <w:pPr>
        <w:rPr>
          <w:rFonts w:ascii="Syntax LT Std" w:hAnsi="Syntax LT Std"/>
        </w:rPr>
      </w:pPr>
    </w:p>
    <w:p w14:paraId="731B9EBF" w14:textId="77777777" w:rsidR="00852916" w:rsidRPr="003D18E4" w:rsidRDefault="00852916">
      <w:pPr>
        <w:rPr>
          <w:rFonts w:ascii="Syntax LT Std" w:hAnsi="Syntax LT Std"/>
        </w:rPr>
      </w:pPr>
    </w:p>
    <w:p w14:paraId="05A600A6" w14:textId="77777777" w:rsidR="00FC7DAD" w:rsidRPr="003D18E4" w:rsidRDefault="00FC7DAD">
      <w:pPr>
        <w:rPr>
          <w:rFonts w:ascii="Syntax LT Std" w:hAnsi="Syntax LT Std"/>
        </w:rPr>
      </w:pPr>
    </w:p>
    <w:p w14:paraId="4C738C23" w14:textId="77777777" w:rsidR="00FC7DAD" w:rsidRPr="003D18E4" w:rsidRDefault="00FC7DAD" w:rsidP="00AC1820">
      <w:pPr>
        <w:jc w:val="center"/>
        <w:rPr>
          <w:rFonts w:ascii="Syntax LT Std" w:hAnsi="Syntax LT Std"/>
        </w:rPr>
      </w:pPr>
    </w:p>
    <w:p w14:paraId="42A628F4" w14:textId="77777777" w:rsidR="00FC7DAD" w:rsidRPr="003D18E4" w:rsidRDefault="00FC7DAD">
      <w:pPr>
        <w:rPr>
          <w:rFonts w:ascii="Syntax LT Std" w:hAnsi="Syntax LT Std"/>
        </w:rPr>
      </w:pPr>
    </w:p>
    <w:tbl>
      <w:tblPr>
        <w:tblStyle w:val="Tabellenraster"/>
        <w:tblW w:w="9209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209"/>
      </w:tblGrid>
      <w:tr w:rsidR="00B34A4D" w:rsidRPr="003D18E4" w14:paraId="27BE2206" w14:textId="77777777" w:rsidTr="00635B3D">
        <w:tc>
          <w:tcPr>
            <w:tcW w:w="9209" w:type="dxa"/>
          </w:tcPr>
          <w:p w14:paraId="7B7DE4C4" w14:textId="77777777" w:rsidR="00B34A4D" w:rsidRPr="003D18E4" w:rsidRDefault="00B34A4D" w:rsidP="005C3869">
            <w:pPr>
              <w:spacing w:after="160" w:line="259" w:lineRule="auto"/>
              <w:jc w:val="both"/>
              <w:rPr>
                <w:rFonts w:ascii="Syntax LT Std" w:hAnsi="Syntax LT Std"/>
              </w:rPr>
            </w:pPr>
            <w:r w:rsidRPr="003D18E4">
              <w:rPr>
                <w:rFonts w:ascii="Syntax LT Std" w:hAnsi="Syntax LT Std" w:cstheme="minorHAnsi"/>
                <w:b/>
                <w:color w:val="E50050"/>
                <w:sz w:val="32"/>
                <w:szCs w:val="32"/>
              </w:rPr>
              <w:t>Handlungsfeld Wasser und Abfall</w:t>
            </w:r>
          </w:p>
        </w:tc>
      </w:tr>
      <w:tr w:rsidR="00B34A4D" w:rsidRPr="003D18E4" w14:paraId="0456AE8D" w14:textId="77777777" w:rsidTr="001555F5">
        <w:tc>
          <w:tcPr>
            <w:tcW w:w="9209" w:type="dxa"/>
          </w:tcPr>
          <w:p w14:paraId="442C0C88" w14:textId="77777777" w:rsidR="00714E78" w:rsidRPr="003D18E4" w:rsidRDefault="006853E5" w:rsidP="00714E78">
            <w:pPr>
              <w:spacing w:line="276" w:lineRule="auto"/>
              <w:jc w:val="both"/>
              <w:rPr>
                <w:rFonts w:ascii="Syntax LT Std" w:hAnsi="Syntax LT Std"/>
              </w:rPr>
            </w:pPr>
            <w:r w:rsidRPr="003D18E4">
              <w:rPr>
                <w:rFonts w:ascii="Syntax LT Std" w:hAnsi="Syntax LT Std"/>
              </w:rPr>
              <w:t xml:space="preserve">Welche Inhalte / Angebote zu </w:t>
            </w:r>
            <w:r w:rsidR="0064366E" w:rsidRPr="003D18E4">
              <w:rPr>
                <w:rFonts w:ascii="Syntax LT Std" w:hAnsi="Syntax LT Std"/>
              </w:rPr>
              <w:t xml:space="preserve">den Themen </w:t>
            </w:r>
            <w:r w:rsidR="00714E78" w:rsidRPr="003D18E4">
              <w:rPr>
                <w:rFonts w:ascii="Syntax LT Std" w:hAnsi="Syntax LT Std"/>
              </w:rPr>
              <w:t xml:space="preserve">Wasser und Abfall sind im Unterricht bereits integriert? </w:t>
            </w:r>
          </w:p>
          <w:p w14:paraId="68E99AC4" w14:textId="77777777" w:rsidR="00032AAE" w:rsidRPr="00AC1820" w:rsidRDefault="00032AAE" w:rsidP="00032AAE">
            <w:pPr>
              <w:spacing w:line="276" w:lineRule="auto"/>
              <w:jc w:val="both"/>
              <w:rPr>
                <w:rFonts w:ascii="Syntax LT Std" w:hAnsi="Syntax LT Std"/>
                <w:color w:val="A6A6A6" w:themeColor="background1" w:themeShade="A6"/>
                <w:u w:val="single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  <w:u w:val="single"/>
              </w:rPr>
              <w:t>Beispiele:</w:t>
            </w:r>
          </w:p>
          <w:p w14:paraId="64E3377A" w14:textId="77777777" w:rsidR="00567473" w:rsidRPr="00AC1820" w:rsidRDefault="00567473" w:rsidP="001555F5">
            <w:pPr>
              <w:spacing w:line="276" w:lineRule="auto"/>
              <w:rPr>
                <w:rFonts w:ascii="Syntax LT Std" w:hAnsi="Syntax LT Std"/>
                <w:i/>
                <w:color w:val="A6A6A6" w:themeColor="background1" w:themeShade="A6"/>
                <w:sz w:val="24"/>
                <w:szCs w:val="24"/>
              </w:rPr>
            </w:pPr>
          </w:p>
          <w:p w14:paraId="7BD44132" w14:textId="77777777" w:rsidR="00567473" w:rsidRPr="00AC1820" w:rsidRDefault="006A3970" w:rsidP="001555F5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>Unterrichts</w:t>
            </w:r>
            <w:r w:rsidR="002546DC" w:rsidRPr="00AC1820">
              <w:rPr>
                <w:rFonts w:ascii="Syntax LT Std" w:hAnsi="Syntax LT Std"/>
                <w:color w:val="A6A6A6" w:themeColor="background1" w:themeShade="A6"/>
              </w:rPr>
              <w:t xml:space="preserve">einheit </w:t>
            </w:r>
            <w:r w:rsidR="005D6002" w:rsidRPr="00AC1820">
              <w:rPr>
                <w:rFonts w:ascii="Syntax LT Std" w:hAnsi="Syntax LT Std"/>
                <w:color w:val="A6A6A6" w:themeColor="background1" w:themeShade="A6"/>
              </w:rPr>
              <w:t>„virtuelles</w:t>
            </w:r>
            <w:r w:rsidR="00BD6780" w:rsidRPr="00AC1820">
              <w:rPr>
                <w:rFonts w:ascii="Syntax LT Std" w:hAnsi="Syntax LT Std"/>
                <w:color w:val="A6A6A6" w:themeColor="background1" w:themeShade="A6"/>
              </w:rPr>
              <w:t xml:space="preserve"> Wasser“ </w:t>
            </w:r>
            <w:r w:rsidR="002546DC" w:rsidRPr="00AC1820">
              <w:rPr>
                <w:rFonts w:ascii="Syntax LT Std" w:hAnsi="Syntax LT Std"/>
                <w:color w:val="A6A6A6" w:themeColor="background1" w:themeShade="A6"/>
              </w:rPr>
              <w:t xml:space="preserve">/ </w:t>
            </w:r>
            <w:r w:rsidR="00A55D11" w:rsidRPr="00AC1820">
              <w:rPr>
                <w:rFonts w:ascii="Syntax LT Std" w:hAnsi="Syntax LT Std"/>
                <w:color w:val="A6A6A6" w:themeColor="background1" w:themeShade="A6"/>
              </w:rPr>
              <w:t>Welt- Umweltkunde</w:t>
            </w:r>
            <w:r w:rsidR="00FB7905" w:rsidRPr="00AC1820">
              <w:rPr>
                <w:rFonts w:ascii="Syntax LT Std" w:hAnsi="Syntax LT Std"/>
                <w:color w:val="A6A6A6" w:themeColor="background1" w:themeShade="A6"/>
              </w:rPr>
              <w:t xml:space="preserve"> </w:t>
            </w:r>
            <w:r w:rsidR="00A55D11" w:rsidRPr="00AC1820">
              <w:rPr>
                <w:rFonts w:ascii="Syntax LT Std" w:hAnsi="Syntax LT Std"/>
                <w:color w:val="A6A6A6" w:themeColor="background1" w:themeShade="A6"/>
              </w:rPr>
              <w:t>/ Jahrgang</w:t>
            </w:r>
            <w:r w:rsidR="00DB4955" w:rsidRPr="00AC1820">
              <w:rPr>
                <w:rFonts w:ascii="Syntax LT Std" w:hAnsi="Syntax LT Std"/>
                <w:color w:val="A6A6A6" w:themeColor="background1" w:themeShade="A6"/>
              </w:rPr>
              <w:t>s</w:t>
            </w:r>
            <w:r w:rsidR="00A55D11" w:rsidRPr="00AC1820">
              <w:rPr>
                <w:rFonts w:ascii="Syntax LT Std" w:hAnsi="Syntax LT Std"/>
                <w:color w:val="A6A6A6" w:themeColor="background1" w:themeShade="A6"/>
              </w:rPr>
              <w:t>stufe 7</w:t>
            </w:r>
          </w:p>
          <w:p w14:paraId="18D6215D" w14:textId="77777777" w:rsidR="00E940CC" w:rsidRPr="00AC1820" w:rsidRDefault="006A3970" w:rsidP="00635B3D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 xml:space="preserve">Unterrichtseinheit </w:t>
            </w:r>
            <w:r w:rsidR="002546DC" w:rsidRPr="00AC1820">
              <w:rPr>
                <w:rFonts w:ascii="Syntax LT Std" w:hAnsi="Syntax LT Std"/>
                <w:color w:val="A6A6A6" w:themeColor="background1" w:themeShade="A6"/>
              </w:rPr>
              <w:t>„</w:t>
            </w:r>
            <w:r w:rsidR="00852916" w:rsidRPr="00AC1820">
              <w:rPr>
                <w:rFonts w:ascii="Syntax LT Std" w:hAnsi="Syntax LT Std"/>
                <w:color w:val="A6A6A6" w:themeColor="background1" w:themeShade="A6"/>
              </w:rPr>
              <w:t>Plastik und Klima</w:t>
            </w:r>
            <w:r w:rsidR="002546DC" w:rsidRPr="00AC1820">
              <w:rPr>
                <w:rFonts w:ascii="Syntax LT Std" w:hAnsi="Syntax LT Std"/>
                <w:color w:val="A6A6A6" w:themeColor="background1" w:themeShade="A6"/>
              </w:rPr>
              <w:t xml:space="preserve">“ / </w:t>
            </w:r>
            <w:r w:rsidR="00356AA7" w:rsidRPr="00AC1820">
              <w:rPr>
                <w:rFonts w:ascii="Syntax LT Std" w:hAnsi="Syntax LT Std"/>
                <w:color w:val="A6A6A6" w:themeColor="background1" w:themeShade="A6"/>
              </w:rPr>
              <w:t>Chemie</w:t>
            </w:r>
            <w:r w:rsidR="00A55D11" w:rsidRPr="00AC1820">
              <w:rPr>
                <w:rFonts w:ascii="Syntax LT Std" w:hAnsi="Syntax LT Std"/>
                <w:color w:val="A6A6A6" w:themeColor="background1" w:themeShade="A6"/>
              </w:rPr>
              <w:t xml:space="preserve"> </w:t>
            </w:r>
            <w:r w:rsidR="00356AA7" w:rsidRPr="00AC1820">
              <w:rPr>
                <w:rFonts w:ascii="Syntax LT Std" w:hAnsi="Syntax LT Std"/>
                <w:color w:val="A6A6A6" w:themeColor="background1" w:themeShade="A6"/>
              </w:rPr>
              <w:t>/ Jahrgang</w:t>
            </w:r>
            <w:r w:rsidR="00DB4955" w:rsidRPr="00AC1820">
              <w:rPr>
                <w:rFonts w:ascii="Syntax LT Std" w:hAnsi="Syntax LT Std"/>
                <w:color w:val="A6A6A6" w:themeColor="background1" w:themeShade="A6"/>
              </w:rPr>
              <w:t>s</w:t>
            </w:r>
            <w:r w:rsidR="00356AA7" w:rsidRPr="00AC1820">
              <w:rPr>
                <w:rFonts w:ascii="Syntax LT Std" w:hAnsi="Syntax LT Std"/>
                <w:color w:val="A6A6A6" w:themeColor="background1" w:themeShade="A6"/>
              </w:rPr>
              <w:t>stufe 8</w:t>
            </w:r>
          </w:p>
          <w:p w14:paraId="69CAAC8C" w14:textId="77777777" w:rsidR="00635B3D" w:rsidRPr="003D18E4" w:rsidRDefault="00635B3D" w:rsidP="00635B3D">
            <w:pPr>
              <w:spacing w:line="276" w:lineRule="auto"/>
              <w:rPr>
                <w:rFonts w:ascii="Syntax LT Std" w:hAnsi="Syntax LT Std"/>
              </w:rPr>
            </w:pPr>
          </w:p>
          <w:p w14:paraId="1F4A66CE" w14:textId="77777777" w:rsidR="00635B3D" w:rsidRPr="003D18E4" w:rsidRDefault="00635B3D" w:rsidP="00635B3D">
            <w:pPr>
              <w:spacing w:line="276" w:lineRule="auto"/>
              <w:rPr>
                <w:rFonts w:ascii="Syntax LT Std" w:hAnsi="Syntax LT Std"/>
              </w:rPr>
            </w:pPr>
          </w:p>
        </w:tc>
      </w:tr>
      <w:tr w:rsidR="00B34A4D" w:rsidRPr="003D18E4" w14:paraId="508481A6" w14:textId="77777777" w:rsidTr="001555F5">
        <w:tc>
          <w:tcPr>
            <w:tcW w:w="9209" w:type="dxa"/>
          </w:tcPr>
          <w:p w14:paraId="0C73162A" w14:textId="77777777" w:rsidR="00567473" w:rsidRPr="003D18E4" w:rsidRDefault="00B34A4D" w:rsidP="00F74B1D">
            <w:pPr>
              <w:spacing w:line="276" w:lineRule="auto"/>
              <w:jc w:val="both"/>
              <w:rPr>
                <w:rFonts w:ascii="Syntax LT Std" w:hAnsi="Syntax LT Std"/>
              </w:rPr>
            </w:pPr>
            <w:r w:rsidRPr="003D18E4">
              <w:rPr>
                <w:rFonts w:ascii="Syntax LT Std" w:hAnsi="Syntax LT Std"/>
              </w:rPr>
              <w:t xml:space="preserve">Welche fachübergreifenden Projekte, Aktionstage oder Arbeitsgemeinschaften finden </w:t>
            </w:r>
            <w:r w:rsidR="008D71D0" w:rsidRPr="003D18E4">
              <w:rPr>
                <w:rFonts w:ascii="Syntax LT Std" w:hAnsi="Syntax LT Std"/>
              </w:rPr>
              <w:t xml:space="preserve">zu den Themen Wasser und Abfall </w:t>
            </w:r>
            <w:r w:rsidR="00DC7D95" w:rsidRPr="003D18E4">
              <w:rPr>
                <w:rFonts w:ascii="Syntax LT Std" w:hAnsi="Syntax LT Std"/>
              </w:rPr>
              <w:t xml:space="preserve">bereits </w:t>
            </w:r>
            <w:r w:rsidRPr="003D18E4">
              <w:rPr>
                <w:rFonts w:ascii="Syntax LT Std" w:hAnsi="Syntax LT Std"/>
              </w:rPr>
              <w:t>statt?</w:t>
            </w:r>
          </w:p>
          <w:p w14:paraId="362612EA" w14:textId="77777777" w:rsidR="00032AAE" w:rsidRPr="00AC1820" w:rsidRDefault="00032AAE" w:rsidP="00032AAE">
            <w:pPr>
              <w:spacing w:line="276" w:lineRule="auto"/>
              <w:jc w:val="both"/>
              <w:rPr>
                <w:rFonts w:ascii="Syntax LT Std" w:hAnsi="Syntax LT Std"/>
                <w:color w:val="A6A6A6" w:themeColor="background1" w:themeShade="A6"/>
                <w:u w:val="single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  <w:u w:val="single"/>
              </w:rPr>
              <w:t>Beispiele:</w:t>
            </w:r>
          </w:p>
          <w:p w14:paraId="6DB063B0" w14:textId="77777777" w:rsidR="00567473" w:rsidRPr="00AC1820" w:rsidRDefault="00567473" w:rsidP="001555F5">
            <w:pPr>
              <w:spacing w:line="276" w:lineRule="auto"/>
              <w:rPr>
                <w:rFonts w:ascii="Syntax LT Std" w:hAnsi="Syntax LT Std"/>
                <w:color w:val="A6A6A6" w:themeColor="background1" w:themeShade="A6"/>
                <w:sz w:val="24"/>
                <w:szCs w:val="24"/>
              </w:rPr>
            </w:pPr>
          </w:p>
          <w:p w14:paraId="22ED381F" w14:textId="77777777" w:rsidR="00567473" w:rsidRPr="00AC1820" w:rsidRDefault="00567473" w:rsidP="001555F5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 xml:space="preserve">Rallye </w:t>
            </w:r>
            <w:r w:rsidR="005D6002" w:rsidRPr="00AC1820">
              <w:rPr>
                <w:rFonts w:ascii="Syntax LT Std" w:hAnsi="Syntax LT Std"/>
                <w:color w:val="A6A6A6" w:themeColor="background1" w:themeShade="A6"/>
              </w:rPr>
              <w:t xml:space="preserve">mit Quiz </w:t>
            </w:r>
            <w:r w:rsidRPr="00AC1820">
              <w:rPr>
                <w:rFonts w:ascii="Syntax LT Std" w:hAnsi="Syntax LT Std"/>
                <w:color w:val="A6A6A6" w:themeColor="background1" w:themeShade="A6"/>
              </w:rPr>
              <w:t xml:space="preserve">zum Thema </w:t>
            </w:r>
            <w:r w:rsidR="005D6002" w:rsidRPr="00AC1820">
              <w:rPr>
                <w:rFonts w:ascii="Syntax LT Std" w:hAnsi="Syntax LT Std"/>
                <w:color w:val="A6A6A6" w:themeColor="background1" w:themeShade="A6"/>
              </w:rPr>
              <w:t>„</w:t>
            </w:r>
            <w:r w:rsidRPr="00AC1820">
              <w:rPr>
                <w:rFonts w:ascii="Syntax LT Std" w:hAnsi="Syntax LT Std"/>
                <w:color w:val="A6A6A6" w:themeColor="background1" w:themeShade="A6"/>
              </w:rPr>
              <w:t>Wasser</w:t>
            </w:r>
            <w:r w:rsidR="005D6002" w:rsidRPr="00AC1820">
              <w:rPr>
                <w:rFonts w:ascii="Syntax LT Std" w:hAnsi="Syntax LT Std"/>
                <w:color w:val="A6A6A6" w:themeColor="background1" w:themeShade="A6"/>
              </w:rPr>
              <w:t>“</w:t>
            </w:r>
            <w:r w:rsidR="00BD6780" w:rsidRPr="00AC1820">
              <w:rPr>
                <w:rFonts w:ascii="Syntax LT Std" w:hAnsi="Syntax LT Std"/>
                <w:color w:val="A6A6A6" w:themeColor="background1" w:themeShade="A6"/>
              </w:rPr>
              <w:t xml:space="preserve"> / März 2022</w:t>
            </w:r>
          </w:p>
          <w:p w14:paraId="018EC75F" w14:textId="77777777" w:rsidR="00E940CC" w:rsidRPr="00AC1820" w:rsidRDefault="002546DC" w:rsidP="00635B3D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>M</w:t>
            </w:r>
            <w:r w:rsidR="004E7228" w:rsidRPr="00AC1820">
              <w:rPr>
                <w:rFonts w:ascii="Syntax LT Std" w:hAnsi="Syntax LT Std"/>
                <w:color w:val="A6A6A6" w:themeColor="background1" w:themeShade="A6"/>
              </w:rPr>
              <w:t xml:space="preserve">onatliche </w:t>
            </w:r>
            <w:r w:rsidR="002C6EB5" w:rsidRPr="00AC1820">
              <w:rPr>
                <w:rFonts w:ascii="Syntax LT Std" w:hAnsi="Syntax LT Std"/>
                <w:color w:val="A6A6A6" w:themeColor="background1" w:themeShade="A6"/>
              </w:rPr>
              <w:t>Müllsammelaktion</w:t>
            </w:r>
            <w:r w:rsidR="00BD6780" w:rsidRPr="00AC1820">
              <w:rPr>
                <w:rFonts w:ascii="Syntax LT Std" w:hAnsi="Syntax LT Std"/>
                <w:color w:val="A6A6A6" w:themeColor="background1" w:themeShade="A6"/>
              </w:rPr>
              <w:t xml:space="preserve"> / </w:t>
            </w:r>
            <w:r w:rsidR="00810AF8" w:rsidRPr="00AC1820">
              <w:rPr>
                <w:rFonts w:ascii="Syntax LT Std" w:hAnsi="Syntax LT Std"/>
                <w:color w:val="A6A6A6" w:themeColor="background1" w:themeShade="A6"/>
              </w:rPr>
              <w:t>am ersten</w:t>
            </w:r>
            <w:r w:rsidR="001B3DD0" w:rsidRPr="00AC1820">
              <w:rPr>
                <w:rFonts w:ascii="Syntax LT Std" w:hAnsi="Syntax LT Std"/>
                <w:color w:val="A6A6A6" w:themeColor="background1" w:themeShade="A6"/>
              </w:rPr>
              <w:t xml:space="preserve"> Montag im Monat von 14 -</w:t>
            </w:r>
            <w:r w:rsidR="00BD6780" w:rsidRPr="00AC1820">
              <w:rPr>
                <w:rFonts w:ascii="Syntax LT Std" w:hAnsi="Syntax LT Std"/>
                <w:color w:val="A6A6A6" w:themeColor="background1" w:themeShade="A6"/>
              </w:rPr>
              <w:t xml:space="preserve"> 15 Uhr</w:t>
            </w:r>
          </w:p>
          <w:p w14:paraId="5D832D46" w14:textId="4C38BE04" w:rsidR="00CA6851" w:rsidRPr="00AC1820" w:rsidRDefault="00CA6851" w:rsidP="00635B3D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>Upcycling-Projekt „Aus Alt mach Neu“</w:t>
            </w:r>
            <w:r w:rsidR="00C34A79" w:rsidRPr="00AC1820">
              <w:rPr>
                <w:rFonts w:ascii="Syntax LT Std" w:hAnsi="Syntax LT Std"/>
                <w:color w:val="A6A6A6" w:themeColor="background1" w:themeShade="A6"/>
              </w:rPr>
              <w:t xml:space="preserve"> / Projekttag 2021</w:t>
            </w:r>
          </w:p>
          <w:p w14:paraId="0C6CC541" w14:textId="77777777" w:rsidR="00635B3D" w:rsidRPr="003D18E4" w:rsidRDefault="00635B3D" w:rsidP="00635B3D">
            <w:pPr>
              <w:spacing w:line="276" w:lineRule="auto"/>
              <w:rPr>
                <w:rFonts w:ascii="Syntax LT Std" w:hAnsi="Syntax LT Std"/>
              </w:rPr>
            </w:pPr>
          </w:p>
          <w:p w14:paraId="43D7FFFE" w14:textId="77777777" w:rsidR="00635B3D" w:rsidRPr="003D18E4" w:rsidRDefault="00635B3D" w:rsidP="00635B3D">
            <w:pPr>
              <w:spacing w:line="276" w:lineRule="auto"/>
              <w:rPr>
                <w:rFonts w:ascii="Syntax LT Std" w:hAnsi="Syntax LT Std"/>
              </w:rPr>
            </w:pPr>
          </w:p>
        </w:tc>
      </w:tr>
      <w:tr w:rsidR="00B34A4D" w:rsidRPr="003D18E4" w14:paraId="438161F4" w14:textId="77777777" w:rsidTr="001555F5">
        <w:tc>
          <w:tcPr>
            <w:tcW w:w="9209" w:type="dxa"/>
          </w:tcPr>
          <w:p w14:paraId="066E96FF" w14:textId="3BBB20C4" w:rsidR="00567473" w:rsidRPr="003D18E4" w:rsidRDefault="00B34A4D" w:rsidP="00F74B1D">
            <w:pPr>
              <w:spacing w:line="276" w:lineRule="auto"/>
              <w:jc w:val="both"/>
              <w:rPr>
                <w:rFonts w:ascii="Syntax LT Std" w:hAnsi="Syntax LT Std"/>
              </w:rPr>
            </w:pPr>
            <w:r w:rsidRPr="003D18E4">
              <w:rPr>
                <w:rFonts w:ascii="Syntax LT Std" w:hAnsi="Syntax LT Std"/>
              </w:rPr>
              <w:t>Welche</w:t>
            </w:r>
            <w:r w:rsidR="00C70008" w:rsidRPr="003D18E4">
              <w:rPr>
                <w:rFonts w:ascii="Syntax LT Std" w:hAnsi="Syntax LT Std"/>
              </w:rPr>
              <w:t xml:space="preserve"> </w:t>
            </w:r>
            <w:r w:rsidR="00AE2FD4">
              <w:rPr>
                <w:rFonts w:ascii="Syntax LT Std" w:hAnsi="Syntax LT Std"/>
              </w:rPr>
              <w:t>technischen Maßnahmen</w:t>
            </w:r>
            <w:r w:rsidRPr="003D18E4">
              <w:rPr>
                <w:rFonts w:ascii="Syntax LT Std" w:hAnsi="Syntax LT Std"/>
              </w:rPr>
              <w:t xml:space="preserve"> </w:t>
            </w:r>
            <w:r w:rsidR="008D71D0" w:rsidRPr="003D18E4">
              <w:rPr>
                <w:rFonts w:ascii="Syntax LT Std" w:hAnsi="Syntax LT Std"/>
              </w:rPr>
              <w:t>existieren bereits</w:t>
            </w:r>
            <w:r w:rsidR="00C670DF" w:rsidRPr="003D18E4">
              <w:rPr>
                <w:rFonts w:ascii="Syntax LT Std" w:hAnsi="Syntax LT Std"/>
              </w:rPr>
              <w:t xml:space="preserve"> </w:t>
            </w:r>
            <w:r w:rsidR="006853E5" w:rsidRPr="003D18E4">
              <w:rPr>
                <w:rFonts w:ascii="Syntax LT Std" w:hAnsi="Syntax LT Std"/>
              </w:rPr>
              <w:t>in den Bereichen Wasser und Abfall</w:t>
            </w:r>
            <w:r w:rsidRPr="003D18E4">
              <w:rPr>
                <w:rFonts w:ascii="Syntax LT Std" w:hAnsi="Syntax LT Std"/>
              </w:rPr>
              <w:t>?</w:t>
            </w:r>
            <w:r w:rsidR="0050547C" w:rsidRPr="003D18E4">
              <w:rPr>
                <w:rFonts w:ascii="Syntax LT Std" w:hAnsi="Syntax LT Std"/>
              </w:rPr>
              <w:t xml:space="preserve"> </w:t>
            </w:r>
          </w:p>
          <w:p w14:paraId="5BA3785F" w14:textId="77777777" w:rsidR="00032AAE" w:rsidRPr="00AC1820" w:rsidRDefault="00032AAE" w:rsidP="00032AAE">
            <w:pPr>
              <w:spacing w:line="276" w:lineRule="auto"/>
              <w:jc w:val="both"/>
              <w:rPr>
                <w:rFonts w:ascii="Syntax LT Std" w:hAnsi="Syntax LT Std"/>
                <w:color w:val="A6A6A6" w:themeColor="background1" w:themeShade="A6"/>
                <w:u w:val="single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  <w:u w:val="single"/>
              </w:rPr>
              <w:t>Beispiele:</w:t>
            </w:r>
          </w:p>
          <w:p w14:paraId="294DB625" w14:textId="77777777" w:rsidR="00567473" w:rsidRPr="00AC1820" w:rsidRDefault="00567473" w:rsidP="00F74B1D">
            <w:pPr>
              <w:spacing w:line="276" w:lineRule="auto"/>
              <w:jc w:val="both"/>
              <w:rPr>
                <w:rFonts w:ascii="Syntax LT Std" w:hAnsi="Syntax LT Std"/>
                <w:color w:val="A6A6A6" w:themeColor="background1" w:themeShade="A6"/>
                <w:sz w:val="24"/>
                <w:szCs w:val="24"/>
              </w:rPr>
            </w:pPr>
          </w:p>
          <w:p w14:paraId="255176EB" w14:textId="77777777" w:rsidR="00567473" w:rsidRPr="00AC1820" w:rsidRDefault="00567473" w:rsidP="001555F5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>Pelatoren</w:t>
            </w:r>
            <w:r w:rsidR="0050547C" w:rsidRPr="00AC1820">
              <w:rPr>
                <w:rFonts w:ascii="Syntax LT Std" w:hAnsi="Syntax LT Std"/>
                <w:color w:val="A6A6A6" w:themeColor="background1" w:themeShade="A6"/>
              </w:rPr>
              <w:t xml:space="preserve"> </w:t>
            </w:r>
            <w:r w:rsidR="002A06BD" w:rsidRPr="00AC1820">
              <w:rPr>
                <w:rFonts w:ascii="Syntax LT Std" w:hAnsi="Syntax LT Std"/>
                <w:color w:val="A6A6A6" w:themeColor="background1" w:themeShade="A6"/>
              </w:rPr>
              <w:t>in X</w:t>
            </w:r>
            <w:r w:rsidR="00571C96" w:rsidRPr="00AC1820">
              <w:rPr>
                <w:rFonts w:ascii="Syntax LT Std" w:hAnsi="Syntax LT Std"/>
                <w:color w:val="A6A6A6" w:themeColor="background1" w:themeShade="A6"/>
              </w:rPr>
              <w:t>% der Wasserhähne</w:t>
            </w:r>
          </w:p>
          <w:p w14:paraId="414BE82B" w14:textId="77777777" w:rsidR="00964FB6" w:rsidRPr="00AC1820" w:rsidRDefault="00964FB6" w:rsidP="001555F5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>Regentonnen z.B. für Bewässerung des Gartens</w:t>
            </w:r>
          </w:p>
          <w:p w14:paraId="5FC15973" w14:textId="77777777" w:rsidR="00635B3D" w:rsidRPr="00AC1820" w:rsidRDefault="00567473" w:rsidP="00635B3D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>Restmüllvermeidung</w:t>
            </w:r>
            <w:r w:rsidR="00356AA7" w:rsidRPr="00AC1820">
              <w:rPr>
                <w:rFonts w:ascii="Syntax LT Std" w:hAnsi="Syntax LT Std"/>
                <w:color w:val="A6A6A6" w:themeColor="background1" w:themeShade="A6"/>
              </w:rPr>
              <w:t xml:space="preserve"> / Mülltrennung</w:t>
            </w:r>
            <w:r w:rsidR="00AA3FDB" w:rsidRPr="00AC1820">
              <w:rPr>
                <w:rFonts w:ascii="Syntax LT Std" w:hAnsi="Syntax LT Std"/>
                <w:color w:val="A6A6A6" w:themeColor="background1" w:themeShade="A6"/>
              </w:rPr>
              <w:t xml:space="preserve"> in allen Klassen</w:t>
            </w:r>
          </w:p>
          <w:p w14:paraId="75F35F5D" w14:textId="77777777" w:rsidR="00545854" w:rsidRPr="003D18E4" w:rsidRDefault="00545854" w:rsidP="00545854">
            <w:pPr>
              <w:spacing w:line="276" w:lineRule="auto"/>
              <w:rPr>
                <w:rFonts w:ascii="Syntax LT Std" w:hAnsi="Syntax LT Std"/>
              </w:rPr>
            </w:pPr>
          </w:p>
          <w:p w14:paraId="5C0B95DF" w14:textId="76996638" w:rsidR="00545854" w:rsidRPr="003D18E4" w:rsidRDefault="00545854" w:rsidP="00545854">
            <w:pPr>
              <w:spacing w:line="276" w:lineRule="auto"/>
              <w:rPr>
                <w:rFonts w:ascii="Syntax LT Std" w:hAnsi="Syntax LT Std"/>
              </w:rPr>
            </w:pPr>
          </w:p>
        </w:tc>
      </w:tr>
    </w:tbl>
    <w:p w14:paraId="5597B497" w14:textId="77777777" w:rsidR="00567473" w:rsidRPr="003D18E4" w:rsidRDefault="00567473">
      <w:pPr>
        <w:rPr>
          <w:rFonts w:ascii="Syntax LT Std" w:hAnsi="Syntax LT Std"/>
        </w:rPr>
      </w:pPr>
      <w:r w:rsidRPr="003D18E4">
        <w:rPr>
          <w:rFonts w:ascii="Syntax LT Std" w:hAnsi="Syntax LT Std"/>
        </w:rPr>
        <w:br w:type="page"/>
      </w:r>
    </w:p>
    <w:tbl>
      <w:tblPr>
        <w:tblStyle w:val="Tabellenraster"/>
        <w:tblW w:w="9209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209"/>
      </w:tblGrid>
      <w:tr w:rsidR="00B34A4D" w:rsidRPr="003D18E4" w14:paraId="3E743E51" w14:textId="77777777" w:rsidTr="00D06F51">
        <w:tc>
          <w:tcPr>
            <w:tcW w:w="9209" w:type="dxa"/>
          </w:tcPr>
          <w:p w14:paraId="37F7F4B9" w14:textId="77777777" w:rsidR="00B34A4D" w:rsidRPr="003D18E4" w:rsidRDefault="00B34A4D" w:rsidP="00FB7905">
            <w:pPr>
              <w:spacing w:after="160" w:line="259" w:lineRule="auto"/>
              <w:jc w:val="both"/>
              <w:rPr>
                <w:rFonts w:ascii="Syntax LT Std" w:hAnsi="Syntax LT Std"/>
              </w:rPr>
            </w:pPr>
            <w:r w:rsidRPr="003D18E4">
              <w:rPr>
                <w:rFonts w:ascii="Syntax LT Std" w:hAnsi="Syntax LT Std" w:cstheme="minorHAnsi"/>
                <w:b/>
                <w:color w:val="E50050"/>
                <w:sz w:val="32"/>
                <w:szCs w:val="32"/>
              </w:rPr>
              <w:lastRenderedPageBreak/>
              <w:t xml:space="preserve">Handlungsfeld </w:t>
            </w:r>
            <w:r w:rsidR="00FB7905" w:rsidRPr="003D18E4">
              <w:rPr>
                <w:rFonts w:ascii="Syntax LT Std" w:hAnsi="Syntax LT Std" w:cstheme="minorHAnsi"/>
                <w:b/>
                <w:color w:val="E50050"/>
                <w:sz w:val="32"/>
                <w:szCs w:val="32"/>
              </w:rPr>
              <w:t>Ernährung</w:t>
            </w:r>
          </w:p>
        </w:tc>
      </w:tr>
      <w:tr w:rsidR="00B34A4D" w:rsidRPr="003D18E4" w14:paraId="72E8834D" w14:textId="77777777" w:rsidTr="001555F5">
        <w:tc>
          <w:tcPr>
            <w:tcW w:w="9209" w:type="dxa"/>
          </w:tcPr>
          <w:p w14:paraId="0C876C7D" w14:textId="77777777" w:rsidR="00714E78" w:rsidRPr="003D18E4" w:rsidRDefault="00714E78" w:rsidP="00714E78">
            <w:pPr>
              <w:spacing w:line="276" w:lineRule="auto"/>
              <w:jc w:val="both"/>
              <w:rPr>
                <w:rFonts w:ascii="Syntax LT Std" w:hAnsi="Syntax LT Std"/>
              </w:rPr>
            </w:pPr>
            <w:r w:rsidRPr="003D18E4">
              <w:rPr>
                <w:rFonts w:ascii="Syntax LT Std" w:hAnsi="Syntax LT Std"/>
              </w:rPr>
              <w:t xml:space="preserve">Welche Inhalte / Angebote zum Thema Ernährung sind im Unterricht bereits integriert? </w:t>
            </w:r>
          </w:p>
          <w:p w14:paraId="4259C0B1" w14:textId="77777777" w:rsidR="00032AAE" w:rsidRPr="00AC1820" w:rsidRDefault="00032AAE" w:rsidP="00032AAE">
            <w:pPr>
              <w:spacing w:line="276" w:lineRule="auto"/>
              <w:jc w:val="both"/>
              <w:rPr>
                <w:rFonts w:ascii="Syntax LT Std" w:hAnsi="Syntax LT Std"/>
                <w:color w:val="A6A6A6" w:themeColor="background1" w:themeShade="A6"/>
                <w:u w:val="single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  <w:u w:val="single"/>
              </w:rPr>
              <w:t>Beispiele:</w:t>
            </w:r>
          </w:p>
          <w:p w14:paraId="08421282" w14:textId="77777777" w:rsidR="00B34A4D" w:rsidRPr="00AC1820" w:rsidRDefault="00B34A4D" w:rsidP="00F74B1D">
            <w:pPr>
              <w:spacing w:line="276" w:lineRule="auto"/>
              <w:jc w:val="both"/>
              <w:rPr>
                <w:rFonts w:ascii="Syntax LT Std" w:hAnsi="Syntax LT Std"/>
                <w:i/>
                <w:color w:val="A6A6A6" w:themeColor="background1" w:themeShade="A6"/>
              </w:rPr>
            </w:pPr>
          </w:p>
          <w:p w14:paraId="6C471509" w14:textId="77777777" w:rsidR="001C2901" w:rsidRPr="00AC1820" w:rsidRDefault="000B56B9" w:rsidP="00D06F51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>Unterrichtseinheit</w:t>
            </w:r>
            <w:r w:rsidR="005D6002" w:rsidRPr="00AC1820">
              <w:rPr>
                <w:rFonts w:ascii="Syntax LT Std" w:hAnsi="Syntax LT Std"/>
                <w:color w:val="A6A6A6" w:themeColor="background1" w:themeShade="A6"/>
              </w:rPr>
              <w:t xml:space="preserve"> „</w:t>
            </w:r>
            <w:r w:rsidR="003842EF" w:rsidRPr="00AC1820">
              <w:rPr>
                <w:rFonts w:ascii="Syntax LT Std" w:hAnsi="Syntax LT Std"/>
                <w:color w:val="A6A6A6" w:themeColor="background1" w:themeShade="A6"/>
              </w:rPr>
              <w:t>Soja, Fleisch und der Regenwald</w:t>
            </w:r>
            <w:r w:rsidR="00C24375" w:rsidRPr="00AC1820">
              <w:rPr>
                <w:rFonts w:ascii="Syntax LT Std" w:hAnsi="Syntax LT Std"/>
                <w:color w:val="A6A6A6" w:themeColor="background1" w:themeShade="A6"/>
              </w:rPr>
              <w:t xml:space="preserve">“ / </w:t>
            </w:r>
            <w:r w:rsidR="00356AA7" w:rsidRPr="00AC1820">
              <w:rPr>
                <w:rFonts w:ascii="Syntax LT Std" w:hAnsi="Syntax LT Std"/>
                <w:color w:val="A6A6A6" w:themeColor="background1" w:themeShade="A6"/>
              </w:rPr>
              <w:t>Umweltkunde</w:t>
            </w:r>
            <w:r w:rsidR="007F7058" w:rsidRPr="00AC1820">
              <w:rPr>
                <w:rFonts w:ascii="Syntax LT Std" w:hAnsi="Syntax LT Std"/>
                <w:color w:val="A6A6A6" w:themeColor="background1" w:themeShade="A6"/>
              </w:rPr>
              <w:t xml:space="preserve"> / </w:t>
            </w:r>
            <w:r w:rsidR="00356AA7" w:rsidRPr="00AC1820">
              <w:rPr>
                <w:rFonts w:ascii="Syntax LT Std" w:hAnsi="Syntax LT Std"/>
                <w:color w:val="A6A6A6" w:themeColor="background1" w:themeShade="A6"/>
              </w:rPr>
              <w:t>Jahrgangs</w:t>
            </w:r>
            <w:r w:rsidR="00AA3FDB" w:rsidRPr="00AC1820">
              <w:rPr>
                <w:rFonts w:ascii="Syntax LT Std" w:hAnsi="Syntax LT Std"/>
                <w:color w:val="A6A6A6" w:themeColor="background1" w:themeShade="A6"/>
              </w:rPr>
              <w:t>s</w:t>
            </w:r>
            <w:r w:rsidR="00356AA7" w:rsidRPr="00AC1820">
              <w:rPr>
                <w:rFonts w:ascii="Syntax LT Std" w:hAnsi="Syntax LT Std"/>
                <w:color w:val="A6A6A6" w:themeColor="background1" w:themeShade="A6"/>
              </w:rPr>
              <w:t>tufe 8</w:t>
            </w:r>
          </w:p>
          <w:p w14:paraId="3965EB15" w14:textId="77777777" w:rsidR="00D06F51" w:rsidRPr="003D18E4" w:rsidRDefault="00D06F51" w:rsidP="00D06F51">
            <w:pPr>
              <w:spacing w:line="276" w:lineRule="auto"/>
              <w:rPr>
                <w:rFonts w:ascii="Syntax LT Std" w:hAnsi="Syntax LT Std"/>
              </w:rPr>
            </w:pPr>
          </w:p>
          <w:p w14:paraId="15F8552E" w14:textId="77777777" w:rsidR="00D06F51" w:rsidRPr="003D18E4" w:rsidRDefault="00D06F51" w:rsidP="00D06F51">
            <w:pPr>
              <w:spacing w:line="276" w:lineRule="auto"/>
              <w:rPr>
                <w:rFonts w:ascii="Syntax LT Std" w:hAnsi="Syntax LT Std"/>
              </w:rPr>
            </w:pPr>
          </w:p>
        </w:tc>
      </w:tr>
      <w:tr w:rsidR="00B34A4D" w:rsidRPr="003D18E4" w14:paraId="1E416A7A" w14:textId="77777777" w:rsidTr="001555F5">
        <w:tc>
          <w:tcPr>
            <w:tcW w:w="9209" w:type="dxa"/>
          </w:tcPr>
          <w:p w14:paraId="5D0206A6" w14:textId="77777777" w:rsidR="00D33782" w:rsidRPr="003D18E4" w:rsidRDefault="00B34A4D" w:rsidP="00F74B1D">
            <w:pPr>
              <w:spacing w:line="276" w:lineRule="auto"/>
              <w:jc w:val="both"/>
              <w:rPr>
                <w:rFonts w:ascii="Syntax LT Std" w:hAnsi="Syntax LT Std"/>
              </w:rPr>
            </w:pPr>
            <w:r w:rsidRPr="003D18E4">
              <w:rPr>
                <w:rFonts w:ascii="Syntax LT Std" w:hAnsi="Syntax LT Std"/>
              </w:rPr>
              <w:t xml:space="preserve">Welche fachübergreifenden Projekte, Aktionstage oder Arbeitsgemeinschaften finden </w:t>
            </w:r>
            <w:r w:rsidR="000C45E7" w:rsidRPr="003D18E4">
              <w:rPr>
                <w:rFonts w:ascii="Syntax LT Std" w:hAnsi="Syntax LT Std"/>
              </w:rPr>
              <w:t xml:space="preserve">bereits </w:t>
            </w:r>
            <w:r w:rsidR="0064366E" w:rsidRPr="003D18E4">
              <w:rPr>
                <w:rFonts w:ascii="Syntax LT Std" w:hAnsi="Syntax LT Std"/>
              </w:rPr>
              <w:t>zum</w:t>
            </w:r>
            <w:r w:rsidR="008D71D0" w:rsidRPr="003D18E4">
              <w:rPr>
                <w:rFonts w:ascii="Syntax LT Std" w:hAnsi="Syntax LT Std"/>
              </w:rPr>
              <w:t xml:space="preserve"> Thema </w:t>
            </w:r>
            <w:r w:rsidR="00FB7905" w:rsidRPr="003D18E4">
              <w:rPr>
                <w:rFonts w:ascii="Syntax LT Std" w:hAnsi="Syntax LT Std"/>
              </w:rPr>
              <w:t>Ernährung</w:t>
            </w:r>
            <w:r w:rsidR="008D71D0" w:rsidRPr="003D18E4">
              <w:rPr>
                <w:rFonts w:ascii="Syntax LT Std" w:hAnsi="Syntax LT Std"/>
              </w:rPr>
              <w:t xml:space="preserve"> </w:t>
            </w:r>
            <w:r w:rsidRPr="003D18E4">
              <w:rPr>
                <w:rFonts w:ascii="Syntax LT Std" w:hAnsi="Syntax LT Std"/>
              </w:rPr>
              <w:t>statt?</w:t>
            </w:r>
            <w:r w:rsidR="0050547C" w:rsidRPr="003D18E4">
              <w:rPr>
                <w:rFonts w:ascii="Syntax LT Std" w:hAnsi="Syntax LT Std"/>
              </w:rPr>
              <w:t xml:space="preserve"> </w:t>
            </w:r>
          </w:p>
          <w:p w14:paraId="31C5FAE1" w14:textId="77777777" w:rsidR="00032AAE" w:rsidRPr="00AC1820" w:rsidRDefault="00032AAE" w:rsidP="00032AAE">
            <w:pPr>
              <w:spacing w:line="276" w:lineRule="auto"/>
              <w:jc w:val="both"/>
              <w:rPr>
                <w:rFonts w:ascii="Syntax LT Std" w:hAnsi="Syntax LT Std"/>
                <w:color w:val="A6A6A6" w:themeColor="background1" w:themeShade="A6"/>
                <w:u w:val="single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  <w:u w:val="single"/>
              </w:rPr>
              <w:t>Beispiele:</w:t>
            </w:r>
          </w:p>
          <w:p w14:paraId="133644C9" w14:textId="77777777" w:rsidR="00D33782" w:rsidRPr="00AC1820" w:rsidRDefault="00D33782" w:rsidP="001555F5">
            <w:pPr>
              <w:spacing w:line="276" w:lineRule="auto"/>
              <w:rPr>
                <w:rFonts w:ascii="Syntax LT Std" w:hAnsi="Syntax LT Std"/>
                <w:i/>
                <w:color w:val="A6A6A6" w:themeColor="background1" w:themeShade="A6"/>
                <w:sz w:val="24"/>
                <w:szCs w:val="24"/>
              </w:rPr>
            </w:pPr>
          </w:p>
          <w:p w14:paraId="381E0C84" w14:textId="77777777" w:rsidR="007115D4" w:rsidRPr="00AC1820" w:rsidRDefault="0050547C" w:rsidP="007115D4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>AG für regionales</w:t>
            </w:r>
            <w:r w:rsidR="007115D4" w:rsidRPr="00AC1820">
              <w:rPr>
                <w:rFonts w:ascii="Syntax LT Std" w:hAnsi="Syntax LT Std"/>
                <w:color w:val="A6A6A6" w:themeColor="background1" w:themeShade="A6"/>
              </w:rPr>
              <w:t xml:space="preserve"> </w:t>
            </w:r>
            <w:r w:rsidR="000C57F3" w:rsidRPr="00AC1820">
              <w:rPr>
                <w:rFonts w:ascii="Syntax LT Std" w:hAnsi="Syntax LT Std"/>
                <w:color w:val="A6A6A6" w:themeColor="background1" w:themeShade="A6"/>
              </w:rPr>
              <w:t>/</w:t>
            </w:r>
            <w:r w:rsidR="007115D4" w:rsidRPr="00AC1820">
              <w:rPr>
                <w:rFonts w:ascii="Syntax LT Std" w:hAnsi="Syntax LT Std"/>
                <w:color w:val="A6A6A6" w:themeColor="background1" w:themeShade="A6"/>
              </w:rPr>
              <w:t xml:space="preserve"> </w:t>
            </w:r>
            <w:r w:rsidR="000C57F3" w:rsidRPr="00AC1820">
              <w:rPr>
                <w:rFonts w:ascii="Syntax LT Std" w:hAnsi="Syntax LT Std"/>
                <w:color w:val="A6A6A6" w:themeColor="background1" w:themeShade="A6"/>
              </w:rPr>
              <w:t>saisonales</w:t>
            </w:r>
            <w:r w:rsidRPr="00AC1820">
              <w:rPr>
                <w:rFonts w:ascii="Syntax LT Std" w:hAnsi="Syntax LT Std"/>
                <w:color w:val="A6A6A6" w:themeColor="background1" w:themeShade="A6"/>
              </w:rPr>
              <w:t xml:space="preserve"> Kochen</w:t>
            </w:r>
            <w:r w:rsidR="00AA3FDB" w:rsidRPr="00AC1820">
              <w:rPr>
                <w:rFonts w:ascii="Syntax LT Std" w:hAnsi="Syntax LT Std"/>
                <w:color w:val="A6A6A6" w:themeColor="background1" w:themeShade="A6"/>
              </w:rPr>
              <w:t xml:space="preserve"> (dienstags</w:t>
            </w:r>
            <w:r w:rsidR="00356AA7" w:rsidRPr="00AC1820">
              <w:rPr>
                <w:rFonts w:ascii="Syntax LT Std" w:hAnsi="Syntax LT Std"/>
                <w:color w:val="A6A6A6" w:themeColor="background1" w:themeShade="A6"/>
              </w:rPr>
              <w:t xml:space="preserve"> 14 - 15 Uhr)</w:t>
            </w:r>
          </w:p>
          <w:p w14:paraId="6B800A27" w14:textId="0DE60EEB" w:rsidR="00D06F51" w:rsidRPr="00AC1820" w:rsidRDefault="001766E7" w:rsidP="007115D4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>Schulgarten</w:t>
            </w:r>
            <w:r w:rsidR="00C2233B" w:rsidRPr="00AC1820">
              <w:rPr>
                <w:rFonts w:ascii="Syntax LT Std" w:hAnsi="Syntax LT Std"/>
                <w:color w:val="A6A6A6" w:themeColor="background1" w:themeShade="A6"/>
              </w:rPr>
              <w:t>-Projekt</w:t>
            </w:r>
          </w:p>
          <w:p w14:paraId="2A1261DF" w14:textId="77777777" w:rsidR="00D06F51" w:rsidRPr="003D18E4" w:rsidRDefault="00D06F51" w:rsidP="00D06F51">
            <w:pPr>
              <w:spacing w:line="276" w:lineRule="auto"/>
              <w:rPr>
                <w:rFonts w:ascii="Syntax LT Std" w:hAnsi="Syntax LT Std"/>
              </w:rPr>
            </w:pPr>
          </w:p>
        </w:tc>
      </w:tr>
      <w:tr w:rsidR="00B34A4D" w:rsidRPr="003D18E4" w14:paraId="145F4D9B" w14:textId="77777777" w:rsidTr="001555F5">
        <w:tc>
          <w:tcPr>
            <w:tcW w:w="9209" w:type="dxa"/>
          </w:tcPr>
          <w:p w14:paraId="4E9E8237" w14:textId="29E3129E" w:rsidR="00D33782" w:rsidRPr="003D18E4" w:rsidRDefault="00550AC5" w:rsidP="00F74B1D">
            <w:pPr>
              <w:spacing w:line="276" w:lineRule="auto"/>
              <w:jc w:val="both"/>
              <w:rPr>
                <w:rFonts w:ascii="Syntax LT Std" w:hAnsi="Syntax LT Std"/>
              </w:rPr>
            </w:pPr>
            <w:r w:rsidRPr="003D18E4">
              <w:rPr>
                <w:rFonts w:ascii="Syntax LT Std" w:hAnsi="Syntax LT Std"/>
              </w:rPr>
              <w:t xml:space="preserve">Welche </w:t>
            </w:r>
            <w:r w:rsidR="00AE2FD4">
              <w:rPr>
                <w:rFonts w:ascii="Syntax LT Std" w:hAnsi="Syntax LT Std"/>
              </w:rPr>
              <w:t>technischen Maßnahmen</w:t>
            </w:r>
            <w:r w:rsidR="00B34A4D" w:rsidRPr="003D18E4">
              <w:rPr>
                <w:rFonts w:ascii="Syntax LT Std" w:hAnsi="Syntax LT Std"/>
              </w:rPr>
              <w:t xml:space="preserve"> existieren </w:t>
            </w:r>
            <w:r w:rsidR="00AA3FDB" w:rsidRPr="003D18E4">
              <w:rPr>
                <w:rFonts w:ascii="Syntax LT Std" w:hAnsi="Syntax LT Std"/>
              </w:rPr>
              <w:t xml:space="preserve">bereits </w:t>
            </w:r>
            <w:r w:rsidR="0064366E" w:rsidRPr="003D18E4">
              <w:rPr>
                <w:rFonts w:ascii="Syntax LT Std" w:hAnsi="Syntax LT Std"/>
              </w:rPr>
              <w:t>im Bereich</w:t>
            </w:r>
            <w:r w:rsidRPr="003D18E4">
              <w:rPr>
                <w:rFonts w:ascii="Syntax LT Std" w:hAnsi="Syntax LT Std"/>
              </w:rPr>
              <w:t xml:space="preserve"> </w:t>
            </w:r>
            <w:r w:rsidR="00AA3FDB" w:rsidRPr="003D18E4">
              <w:rPr>
                <w:rFonts w:ascii="Syntax LT Std" w:hAnsi="Syntax LT Std"/>
              </w:rPr>
              <w:t>Schulverpflegung (Mensa, Kiosk)</w:t>
            </w:r>
            <w:r w:rsidR="00B34A4D" w:rsidRPr="003D18E4">
              <w:rPr>
                <w:rFonts w:ascii="Syntax LT Std" w:hAnsi="Syntax LT Std"/>
              </w:rPr>
              <w:t xml:space="preserve">? </w:t>
            </w:r>
          </w:p>
          <w:p w14:paraId="31F66527" w14:textId="77777777" w:rsidR="00D33782" w:rsidRPr="00AC1820" w:rsidRDefault="00032AAE" w:rsidP="00F74B1D">
            <w:pPr>
              <w:spacing w:line="276" w:lineRule="auto"/>
              <w:jc w:val="both"/>
              <w:rPr>
                <w:rFonts w:ascii="Syntax LT Std" w:hAnsi="Syntax LT Std"/>
                <w:color w:val="A6A6A6" w:themeColor="background1" w:themeShade="A6"/>
                <w:u w:val="single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  <w:u w:val="single"/>
              </w:rPr>
              <w:t>Beispiele:</w:t>
            </w:r>
          </w:p>
          <w:p w14:paraId="54935598" w14:textId="77777777" w:rsidR="00032AAE" w:rsidRPr="00AC1820" w:rsidRDefault="00032AAE" w:rsidP="00F74B1D">
            <w:pPr>
              <w:spacing w:line="276" w:lineRule="auto"/>
              <w:jc w:val="both"/>
              <w:rPr>
                <w:rFonts w:ascii="Syntax LT Std" w:hAnsi="Syntax LT Std"/>
                <w:color w:val="A6A6A6" w:themeColor="background1" w:themeShade="A6"/>
              </w:rPr>
            </w:pPr>
          </w:p>
          <w:p w14:paraId="33478C8D" w14:textId="77777777" w:rsidR="00D33782" w:rsidRPr="00AC1820" w:rsidRDefault="00FB7905" w:rsidP="001555F5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>W</w:t>
            </w:r>
            <w:r w:rsidR="0050547C" w:rsidRPr="00AC1820">
              <w:rPr>
                <w:rFonts w:ascii="Syntax LT Std" w:hAnsi="Syntax LT Std"/>
                <w:color w:val="A6A6A6" w:themeColor="background1" w:themeShade="A6"/>
              </w:rPr>
              <w:t>öche</w:t>
            </w:r>
            <w:r w:rsidR="00D33782" w:rsidRPr="00AC1820">
              <w:rPr>
                <w:rFonts w:ascii="Syntax LT Std" w:hAnsi="Syntax LT Std"/>
                <w:color w:val="A6A6A6" w:themeColor="background1" w:themeShade="A6"/>
              </w:rPr>
              <w:t>ntlicher Veggie-Day in der Mensa</w:t>
            </w:r>
            <w:r w:rsidR="00032AAE" w:rsidRPr="00AC1820">
              <w:rPr>
                <w:rFonts w:ascii="Syntax LT Std" w:hAnsi="Syntax LT Std"/>
                <w:color w:val="A6A6A6" w:themeColor="background1" w:themeShade="A6"/>
              </w:rPr>
              <w:t xml:space="preserve"> (</w:t>
            </w:r>
            <w:r w:rsidR="00356AA7" w:rsidRPr="00AC1820">
              <w:rPr>
                <w:rFonts w:ascii="Syntax LT Std" w:hAnsi="Syntax LT Std"/>
                <w:color w:val="A6A6A6" w:themeColor="background1" w:themeShade="A6"/>
              </w:rPr>
              <w:t>Montag</w:t>
            </w:r>
            <w:r w:rsidR="00032AAE" w:rsidRPr="00AC1820">
              <w:rPr>
                <w:rFonts w:ascii="Syntax LT Std" w:hAnsi="Syntax LT Std"/>
                <w:color w:val="A6A6A6" w:themeColor="background1" w:themeShade="A6"/>
              </w:rPr>
              <w:t>)</w:t>
            </w:r>
          </w:p>
          <w:p w14:paraId="7E0AA890" w14:textId="77777777" w:rsidR="00D06F51" w:rsidRPr="00AC1820" w:rsidRDefault="0064366E" w:rsidP="00D06F51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>Verwendung von Bio-Produkten</w:t>
            </w:r>
          </w:p>
          <w:p w14:paraId="74AE668C" w14:textId="77777777" w:rsidR="00545854" w:rsidRPr="003D18E4" w:rsidRDefault="00545854" w:rsidP="00545854">
            <w:pPr>
              <w:spacing w:line="276" w:lineRule="auto"/>
              <w:rPr>
                <w:rFonts w:ascii="Syntax LT Std" w:hAnsi="Syntax LT Std"/>
              </w:rPr>
            </w:pPr>
          </w:p>
          <w:p w14:paraId="68475A47" w14:textId="0AC64E16" w:rsidR="00545854" w:rsidRPr="003D18E4" w:rsidRDefault="00545854" w:rsidP="00545854">
            <w:pPr>
              <w:spacing w:line="276" w:lineRule="auto"/>
              <w:rPr>
                <w:rFonts w:ascii="Syntax LT Std" w:hAnsi="Syntax LT Std"/>
              </w:rPr>
            </w:pPr>
          </w:p>
        </w:tc>
      </w:tr>
    </w:tbl>
    <w:p w14:paraId="2730F7CB" w14:textId="77777777" w:rsidR="003842EF" w:rsidRPr="003D18E4" w:rsidRDefault="003842EF">
      <w:pPr>
        <w:rPr>
          <w:rFonts w:ascii="Syntax LT Std" w:hAnsi="Syntax LT Std"/>
        </w:rPr>
      </w:pPr>
      <w:r w:rsidRPr="003D18E4">
        <w:rPr>
          <w:rFonts w:ascii="Syntax LT Std" w:hAnsi="Syntax LT Std"/>
        </w:rPr>
        <w:br w:type="page"/>
      </w:r>
    </w:p>
    <w:tbl>
      <w:tblPr>
        <w:tblStyle w:val="Tabellenraster"/>
        <w:tblW w:w="9209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209"/>
      </w:tblGrid>
      <w:tr w:rsidR="00B34A4D" w:rsidRPr="003D18E4" w14:paraId="1B030AE0" w14:textId="77777777" w:rsidTr="00D06F51">
        <w:tc>
          <w:tcPr>
            <w:tcW w:w="9209" w:type="dxa"/>
          </w:tcPr>
          <w:p w14:paraId="1C9F0156" w14:textId="77777777" w:rsidR="00B34A4D" w:rsidRPr="003D18E4" w:rsidRDefault="00852916" w:rsidP="005C3869">
            <w:pPr>
              <w:spacing w:after="160" w:line="259" w:lineRule="auto"/>
              <w:jc w:val="both"/>
              <w:rPr>
                <w:rFonts w:ascii="Syntax LT Std" w:hAnsi="Syntax LT Std"/>
              </w:rPr>
            </w:pPr>
            <w:r w:rsidRPr="003D18E4">
              <w:rPr>
                <w:rFonts w:ascii="Syntax LT Std" w:hAnsi="Syntax LT Std"/>
              </w:rPr>
              <w:lastRenderedPageBreak/>
              <w:br w:type="page"/>
            </w:r>
            <w:r w:rsidR="00B34A4D" w:rsidRPr="003D18E4">
              <w:rPr>
                <w:rFonts w:ascii="Syntax LT Std" w:hAnsi="Syntax LT Std" w:cstheme="minorHAnsi"/>
                <w:b/>
                <w:color w:val="E50050"/>
                <w:sz w:val="32"/>
                <w:szCs w:val="32"/>
              </w:rPr>
              <w:t>Handlungsfeld Mobilität</w:t>
            </w:r>
          </w:p>
        </w:tc>
      </w:tr>
      <w:tr w:rsidR="00B34A4D" w:rsidRPr="003D18E4" w14:paraId="41E91490" w14:textId="77777777" w:rsidTr="001555F5">
        <w:tc>
          <w:tcPr>
            <w:tcW w:w="9209" w:type="dxa"/>
          </w:tcPr>
          <w:p w14:paraId="5EC4E38D" w14:textId="77777777" w:rsidR="00714E78" w:rsidRPr="003D18E4" w:rsidRDefault="00714E78" w:rsidP="00714E78">
            <w:pPr>
              <w:spacing w:line="276" w:lineRule="auto"/>
              <w:jc w:val="both"/>
              <w:rPr>
                <w:rFonts w:ascii="Syntax LT Std" w:hAnsi="Syntax LT Std"/>
              </w:rPr>
            </w:pPr>
            <w:r w:rsidRPr="003D18E4">
              <w:rPr>
                <w:rFonts w:ascii="Syntax LT Std" w:hAnsi="Syntax LT Std"/>
              </w:rPr>
              <w:t xml:space="preserve">Welche Inhalte / Angebote zum Thema Mobilität sind im Unterricht bereits integriert? </w:t>
            </w:r>
          </w:p>
          <w:p w14:paraId="425A908F" w14:textId="77777777" w:rsidR="00032AAE" w:rsidRPr="00AC1820" w:rsidRDefault="00032AAE" w:rsidP="00032AAE">
            <w:pPr>
              <w:spacing w:line="276" w:lineRule="auto"/>
              <w:jc w:val="both"/>
              <w:rPr>
                <w:rFonts w:ascii="Syntax LT Std" w:hAnsi="Syntax LT Std"/>
                <w:color w:val="A6A6A6" w:themeColor="background1" w:themeShade="A6"/>
                <w:u w:val="single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  <w:u w:val="single"/>
              </w:rPr>
              <w:t>Beispiele:</w:t>
            </w:r>
          </w:p>
          <w:p w14:paraId="27688CDA" w14:textId="77777777" w:rsidR="00FB7905" w:rsidRPr="00AC1820" w:rsidRDefault="00FB7905" w:rsidP="00F74B1D">
            <w:pPr>
              <w:spacing w:line="276" w:lineRule="auto"/>
              <w:jc w:val="both"/>
              <w:rPr>
                <w:rFonts w:ascii="Syntax LT Std" w:hAnsi="Syntax LT Std"/>
                <w:color w:val="A6A6A6" w:themeColor="background1" w:themeShade="A6"/>
              </w:rPr>
            </w:pPr>
          </w:p>
          <w:p w14:paraId="70F044EF" w14:textId="5BD7AE96" w:rsidR="00FB7905" w:rsidRPr="00AC1820" w:rsidRDefault="00FB7905" w:rsidP="001555F5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>Unterrichtseinheit „</w:t>
            </w:r>
            <w:r w:rsidR="00032AAE" w:rsidRPr="00AC1820">
              <w:rPr>
                <w:rFonts w:ascii="Syntax LT Std" w:hAnsi="Syntax LT Std"/>
                <w:color w:val="A6A6A6" w:themeColor="background1" w:themeShade="A6"/>
              </w:rPr>
              <w:t>Treibhausgasausstoß verschiedener Verkehrsmittel</w:t>
            </w:r>
            <w:r w:rsidR="00AA3FDB" w:rsidRPr="00AC1820">
              <w:rPr>
                <w:rFonts w:ascii="Syntax LT Std" w:hAnsi="Syntax LT Std"/>
                <w:color w:val="A6A6A6" w:themeColor="background1" w:themeShade="A6"/>
              </w:rPr>
              <w:t xml:space="preserve">“ </w:t>
            </w:r>
          </w:p>
          <w:p w14:paraId="4C917870" w14:textId="77777777" w:rsidR="00D06F51" w:rsidRPr="00AC1820" w:rsidRDefault="00032AAE" w:rsidP="00D06F51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>Unterrichtseinheit</w:t>
            </w:r>
            <w:r w:rsidR="007F7058" w:rsidRPr="00AC1820">
              <w:rPr>
                <w:rFonts w:ascii="Syntax LT Std" w:hAnsi="Syntax LT Std"/>
                <w:color w:val="A6A6A6" w:themeColor="background1" w:themeShade="A6"/>
              </w:rPr>
              <w:t xml:space="preserve"> </w:t>
            </w:r>
            <w:r w:rsidR="00FB7905" w:rsidRPr="00AC1820">
              <w:rPr>
                <w:rFonts w:ascii="Syntax LT Std" w:hAnsi="Syntax LT Std"/>
                <w:color w:val="A6A6A6" w:themeColor="background1" w:themeShade="A6"/>
              </w:rPr>
              <w:t>„</w:t>
            </w:r>
            <w:r w:rsidR="00635B3D" w:rsidRPr="00AC1820">
              <w:rPr>
                <w:rFonts w:ascii="Syntax LT Std" w:hAnsi="Syntax LT Std"/>
                <w:color w:val="A6A6A6" w:themeColor="background1" w:themeShade="A6"/>
              </w:rPr>
              <w:t>CO</w:t>
            </w:r>
            <w:r w:rsidR="00635B3D" w:rsidRPr="00AC1820">
              <w:rPr>
                <w:rFonts w:ascii="Syntax LT Std" w:hAnsi="Syntax LT Std"/>
                <w:color w:val="A6A6A6" w:themeColor="background1" w:themeShade="A6"/>
                <w:vertAlign w:val="subscript"/>
              </w:rPr>
              <w:t>2</w:t>
            </w:r>
            <w:r w:rsidR="00635B3D" w:rsidRPr="00AC1820">
              <w:rPr>
                <w:rFonts w:ascii="Syntax LT Std" w:hAnsi="Syntax LT Std"/>
                <w:color w:val="A6A6A6" w:themeColor="background1" w:themeShade="A6"/>
              </w:rPr>
              <w:t>-Pro-Kopf-Emissionen</w:t>
            </w:r>
            <w:r w:rsidR="00AA3FDB" w:rsidRPr="00AC1820">
              <w:rPr>
                <w:rFonts w:ascii="Syntax LT Std" w:hAnsi="Syntax LT Std"/>
                <w:color w:val="A6A6A6" w:themeColor="background1" w:themeShade="A6"/>
              </w:rPr>
              <w:t xml:space="preserve">“ / </w:t>
            </w:r>
            <w:r w:rsidR="00635B3D" w:rsidRPr="00AC1820">
              <w:rPr>
                <w:rFonts w:ascii="Syntax LT Std" w:hAnsi="Syntax LT Std"/>
                <w:color w:val="A6A6A6" w:themeColor="background1" w:themeShade="A6"/>
              </w:rPr>
              <w:t>Mathematik</w:t>
            </w:r>
            <w:r w:rsidRPr="00AC1820">
              <w:rPr>
                <w:rFonts w:ascii="Syntax LT Std" w:hAnsi="Syntax LT Std"/>
                <w:color w:val="A6A6A6" w:themeColor="background1" w:themeShade="A6"/>
              </w:rPr>
              <w:t xml:space="preserve"> </w:t>
            </w:r>
            <w:r w:rsidR="003842EF" w:rsidRPr="00AC1820">
              <w:rPr>
                <w:rFonts w:ascii="Syntax LT Std" w:hAnsi="Syntax LT Std"/>
                <w:color w:val="A6A6A6" w:themeColor="background1" w:themeShade="A6"/>
              </w:rPr>
              <w:t xml:space="preserve">/ </w:t>
            </w:r>
            <w:r w:rsidRPr="00AC1820">
              <w:rPr>
                <w:rFonts w:ascii="Syntax LT Std" w:hAnsi="Syntax LT Std"/>
                <w:color w:val="A6A6A6" w:themeColor="background1" w:themeShade="A6"/>
              </w:rPr>
              <w:t>Jahrgangsstufe 7</w:t>
            </w:r>
          </w:p>
          <w:p w14:paraId="03C64505" w14:textId="77777777" w:rsidR="00D06F51" w:rsidRPr="003D18E4" w:rsidRDefault="00D06F51" w:rsidP="00D06F51">
            <w:pPr>
              <w:spacing w:line="276" w:lineRule="auto"/>
              <w:rPr>
                <w:rFonts w:ascii="Syntax LT Std" w:hAnsi="Syntax LT Std"/>
              </w:rPr>
            </w:pPr>
          </w:p>
          <w:p w14:paraId="68528C9B" w14:textId="77777777" w:rsidR="00D06F51" w:rsidRPr="003D18E4" w:rsidRDefault="00D06F51" w:rsidP="00D06F51">
            <w:pPr>
              <w:spacing w:line="276" w:lineRule="auto"/>
              <w:rPr>
                <w:rFonts w:ascii="Syntax LT Std" w:hAnsi="Syntax LT Std"/>
              </w:rPr>
            </w:pPr>
          </w:p>
        </w:tc>
      </w:tr>
      <w:tr w:rsidR="00B34A4D" w:rsidRPr="003D18E4" w14:paraId="43BC1E11" w14:textId="77777777" w:rsidTr="001555F5">
        <w:tc>
          <w:tcPr>
            <w:tcW w:w="9209" w:type="dxa"/>
          </w:tcPr>
          <w:p w14:paraId="25C6B4A0" w14:textId="77777777" w:rsidR="00D33782" w:rsidRPr="003D18E4" w:rsidRDefault="00B34A4D" w:rsidP="00F74B1D">
            <w:pPr>
              <w:spacing w:line="276" w:lineRule="auto"/>
              <w:jc w:val="both"/>
              <w:rPr>
                <w:rFonts w:ascii="Syntax LT Std" w:hAnsi="Syntax LT Std"/>
              </w:rPr>
            </w:pPr>
            <w:r w:rsidRPr="003D18E4">
              <w:rPr>
                <w:rFonts w:ascii="Syntax LT Std" w:hAnsi="Syntax LT Std"/>
              </w:rPr>
              <w:t xml:space="preserve">Welche fachübergreifenden Projekte, Aktionstage oder Arbeitsgemeinschaften finden </w:t>
            </w:r>
            <w:r w:rsidR="0013578D" w:rsidRPr="003D18E4">
              <w:rPr>
                <w:rFonts w:ascii="Syntax LT Std" w:hAnsi="Syntax LT Std"/>
              </w:rPr>
              <w:t xml:space="preserve">bereits </w:t>
            </w:r>
            <w:r w:rsidR="008D71D0" w:rsidRPr="003D18E4">
              <w:rPr>
                <w:rFonts w:ascii="Syntax LT Std" w:hAnsi="Syntax LT Std"/>
              </w:rPr>
              <w:t xml:space="preserve">zum Thema Mobilität </w:t>
            </w:r>
            <w:r w:rsidRPr="003D18E4">
              <w:rPr>
                <w:rFonts w:ascii="Syntax LT Std" w:hAnsi="Syntax LT Std"/>
              </w:rPr>
              <w:t>statt?</w:t>
            </w:r>
            <w:r w:rsidR="00C9494F" w:rsidRPr="003D18E4">
              <w:rPr>
                <w:rFonts w:ascii="Syntax LT Std" w:hAnsi="Syntax LT Std"/>
              </w:rPr>
              <w:t xml:space="preserve"> </w:t>
            </w:r>
          </w:p>
          <w:p w14:paraId="530C2F92" w14:textId="77777777" w:rsidR="00032AAE" w:rsidRPr="00AC1820" w:rsidRDefault="00032AAE" w:rsidP="00032AAE">
            <w:pPr>
              <w:spacing w:line="276" w:lineRule="auto"/>
              <w:jc w:val="both"/>
              <w:rPr>
                <w:rFonts w:ascii="Syntax LT Std" w:hAnsi="Syntax LT Std"/>
                <w:color w:val="A6A6A6" w:themeColor="background1" w:themeShade="A6"/>
                <w:u w:val="single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  <w:u w:val="single"/>
              </w:rPr>
              <w:t>Beispiele:</w:t>
            </w:r>
          </w:p>
          <w:p w14:paraId="1589DEE4" w14:textId="77777777" w:rsidR="00D33782" w:rsidRPr="00AC1820" w:rsidRDefault="00D33782" w:rsidP="00F74B1D">
            <w:pPr>
              <w:spacing w:line="276" w:lineRule="auto"/>
              <w:jc w:val="both"/>
              <w:rPr>
                <w:rFonts w:ascii="Syntax LT Std" w:hAnsi="Syntax LT Std"/>
                <w:color w:val="A6A6A6" w:themeColor="background1" w:themeShade="A6"/>
              </w:rPr>
            </w:pPr>
          </w:p>
          <w:p w14:paraId="445534B7" w14:textId="77777777" w:rsidR="00E940CC" w:rsidRPr="00AC1820" w:rsidRDefault="004247F4" w:rsidP="00D06F51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Syntax LT Std" w:hAnsi="Syntax LT Std"/>
                <w:i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>Schüler-Fahrradwerkstatt</w:t>
            </w:r>
            <w:r w:rsidR="00356AA7" w:rsidRPr="00AC1820">
              <w:rPr>
                <w:rFonts w:ascii="Syntax LT Std" w:hAnsi="Syntax LT Std"/>
                <w:color w:val="A6A6A6" w:themeColor="background1" w:themeShade="A6"/>
              </w:rPr>
              <w:t xml:space="preserve"> (</w:t>
            </w:r>
            <w:r w:rsidR="00AA3FDB" w:rsidRPr="00AC1820">
              <w:rPr>
                <w:rFonts w:ascii="Syntax LT Std" w:hAnsi="Syntax LT Std"/>
                <w:color w:val="A6A6A6" w:themeColor="background1" w:themeShade="A6"/>
              </w:rPr>
              <w:t>mittwochs</w:t>
            </w:r>
            <w:r w:rsidR="00356AA7" w:rsidRPr="00AC1820">
              <w:rPr>
                <w:rFonts w:ascii="Syntax LT Std" w:hAnsi="Syntax LT Std"/>
                <w:color w:val="A6A6A6" w:themeColor="background1" w:themeShade="A6"/>
              </w:rPr>
              <w:t xml:space="preserve"> 15 - 17 Uhr)</w:t>
            </w:r>
          </w:p>
          <w:p w14:paraId="13D42707" w14:textId="77777777" w:rsidR="00D06F51" w:rsidRPr="003D18E4" w:rsidRDefault="00D06F51" w:rsidP="00D06F51">
            <w:pPr>
              <w:spacing w:line="276" w:lineRule="auto"/>
              <w:rPr>
                <w:rFonts w:ascii="Syntax LT Std" w:hAnsi="Syntax LT Std"/>
                <w:i/>
              </w:rPr>
            </w:pPr>
          </w:p>
          <w:p w14:paraId="4CE9E327" w14:textId="77777777" w:rsidR="00D06F51" w:rsidRPr="003D18E4" w:rsidRDefault="00D06F51" w:rsidP="00D06F51">
            <w:pPr>
              <w:spacing w:line="276" w:lineRule="auto"/>
              <w:rPr>
                <w:rFonts w:ascii="Syntax LT Std" w:hAnsi="Syntax LT Std"/>
                <w:i/>
              </w:rPr>
            </w:pPr>
          </w:p>
        </w:tc>
      </w:tr>
      <w:tr w:rsidR="00B34A4D" w:rsidRPr="003D18E4" w14:paraId="64B13032" w14:textId="77777777" w:rsidTr="001555F5">
        <w:tc>
          <w:tcPr>
            <w:tcW w:w="9209" w:type="dxa"/>
          </w:tcPr>
          <w:p w14:paraId="22DA5648" w14:textId="5890A77D" w:rsidR="00222CEA" w:rsidRPr="003D18E4" w:rsidRDefault="0064366E" w:rsidP="00F74B1D">
            <w:pPr>
              <w:spacing w:line="276" w:lineRule="auto"/>
              <w:jc w:val="both"/>
              <w:rPr>
                <w:rFonts w:ascii="Syntax LT Std" w:hAnsi="Syntax LT Std"/>
              </w:rPr>
            </w:pPr>
            <w:r w:rsidRPr="003D18E4">
              <w:rPr>
                <w:rFonts w:ascii="Syntax LT Std" w:hAnsi="Syntax LT Std"/>
              </w:rPr>
              <w:t xml:space="preserve">Welche </w:t>
            </w:r>
            <w:r w:rsidR="00AE2FD4">
              <w:rPr>
                <w:rFonts w:ascii="Syntax LT Std" w:hAnsi="Syntax LT Std"/>
              </w:rPr>
              <w:t>technischen Maßnahmen</w:t>
            </w:r>
            <w:r w:rsidRPr="003D18E4">
              <w:rPr>
                <w:rFonts w:ascii="Syntax LT Std" w:hAnsi="Syntax LT Std"/>
              </w:rPr>
              <w:t xml:space="preserve"> existieren bereits im Bereich </w:t>
            </w:r>
            <w:r w:rsidR="00AC0271" w:rsidRPr="003D18E4">
              <w:rPr>
                <w:rFonts w:ascii="Syntax LT Std" w:hAnsi="Syntax LT Std"/>
              </w:rPr>
              <w:t>Mobilität (Klassenfahrten, Dienstreisen, etc.)</w:t>
            </w:r>
            <w:r w:rsidR="00B34A4D" w:rsidRPr="003D18E4">
              <w:rPr>
                <w:rFonts w:ascii="Syntax LT Std" w:hAnsi="Syntax LT Std"/>
              </w:rPr>
              <w:t xml:space="preserve">? </w:t>
            </w:r>
          </w:p>
          <w:p w14:paraId="2D2CD569" w14:textId="77777777" w:rsidR="00032AAE" w:rsidRPr="00AC1820" w:rsidRDefault="00032AAE" w:rsidP="00032AAE">
            <w:pPr>
              <w:spacing w:line="276" w:lineRule="auto"/>
              <w:jc w:val="both"/>
              <w:rPr>
                <w:rFonts w:ascii="Syntax LT Std" w:hAnsi="Syntax LT Std"/>
                <w:color w:val="A6A6A6" w:themeColor="background1" w:themeShade="A6"/>
                <w:u w:val="single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  <w:u w:val="single"/>
              </w:rPr>
              <w:t>Beispiele:</w:t>
            </w:r>
          </w:p>
          <w:p w14:paraId="2C03DB09" w14:textId="77777777" w:rsidR="00222CEA" w:rsidRPr="00AC1820" w:rsidRDefault="00222CEA" w:rsidP="00F74B1D">
            <w:pPr>
              <w:spacing w:line="276" w:lineRule="auto"/>
              <w:jc w:val="both"/>
              <w:rPr>
                <w:rFonts w:ascii="Syntax LT Std" w:hAnsi="Syntax LT Std"/>
                <w:color w:val="A6A6A6" w:themeColor="background1" w:themeShade="A6"/>
              </w:rPr>
            </w:pPr>
          </w:p>
          <w:p w14:paraId="2AF6C375" w14:textId="77777777" w:rsidR="00222CEA" w:rsidRPr="00AC1820" w:rsidRDefault="006A357E" w:rsidP="001555F5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 xml:space="preserve">Verpflichtende </w:t>
            </w:r>
            <w:r w:rsidR="00C9494F" w:rsidRPr="00AC1820">
              <w:rPr>
                <w:rFonts w:ascii="Syntax LT Std" w:hAnsi="Syntax LT Std"/>
                <w:color w:val="A6A6A6" w:themeColor="background1" w:themeShade="A6"/>
              </w:rPr>
              <w:t>N</w:t>
            </w:r>
            <w:r w:rsidR="00222CEA" w:rsidRPr="00AC1820">
              <w:rPr>
                <w:rFonts w:ascii="Syntax LT Std" w:hAnsi="Syntax LT Std"/>
                <w:color w:val="A6A6A6" w:themeColor="background1" w:themeShade="A6"/>
              </w:rPr>
              <w:t xml:space="preserve">utzung </w:t>
            </w:r>
            <w:r w:rsidR="00C9202C" w:rsidRPr="00AC1820">
              <w:rPr>
                <w:rFonts w:ascii="Syntax LT Std" w:hAnsi="Syntax LT Std"/>
                <w:color w:val="A6A6A6" w:themeColor="background1" w:themeShade="A6"/>
              </w:rPr>
              <w:t>des ÖPNV</w:t>
            </w:r>
            <w:r w:rsidR="00222CEA" w:rsidRPr="00AC1820">
              <w:rPr>
                <w:rFonts w:ascii="Syntax LT Std" w:hAnsi="Syntax LT Std"/>
                <w:color w:val="A6A6A6" w:themeColor="background1" w:themeShade="A6"/>
              </w:rPr>
              <w:t xml:space="preserve"> </w:t>
            </w:r>
            <w:r w:rsidR="00C9202C" w:rsidRPr="00AC1820">
              <w:rPr>
                <w:rFonts w:ascii="Syntax LT Std" w:hAnsi="Syntax LT Std"/>
                <w:color w:val="A6A6A6" w:themeColor="background1" w:themeShade="A6"/>
              </w:rPr>
              <w:t>für Lehrkräfte und pädagogische</w:t>
            </w:r>
            <w:r w:rsidRPr="00AC1820">
              <w:rPr>
                <w:rFonts w:ascii="Syntax LT Std" w:hAnsi="Syntax LT Std"/>
                <w:color w:val="A6A6A6" w:themeColor="background1" w:themeShade="A6"/>
              </w:rPr>
              <w:t xml:space="preserve"> Mitarbeiter*innen </w:t>
            </w:r>
            <w:r w:rsidR="00222CEA" w:rsidRPr="00AC1820">
              <w:rPr>
                <w:rFonts w:ascii="Syntax LT Std" w:hAnsi="Syntax LT Std"/>
                <w:color w:val="A6A6A6" w:themeColor="background1" w:themeShade="A6"/>
              </w:rPr>
              <w:t>bei Dienstreisen</w:t>
            </w:r>
          </w:p>
          <w:p w14:paraId="57B53B84" w14:textId="77777777" w:rsidR="001C2901" w:rsidRPr="00AC1820" w:rsidRDefault="00C9202C" w:rsidP="00D06F51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>Ausleihbares Lastenfahrrad</w:t>
            </w:r>
            <w:r w:rsidR="00356AA7" w:rsidRPr="00AC1820">
              <w:rPr>
                <w:rFonts w:ascii="Syntax LT Std" w:hAnsi="Syntax LT Std"/>
                <w:color w:val="A6A6A6" w:themeColor="background1" w:themeShade="A6"/>
              </w:rPr>
              <w:t xml:space="preserve"> für </w:t>
            </w:r>
            <w:r w:rsidR="007F7058" w:rsidRPr="00AC1820">
              <w:rPr>
                <w:rFonts w:ascii="Syntax LT Std" w:hAnsi="Syntax LT Std"/>
                <w:color w:val="A6A6A6" w:themeColor="background1" w:themeShade="A6"/>
              </w:rPr>
              <w:t>Kollegium / Eltern</w:t>
            </w:r>
          </w:p>
          <w:p w14:paraId="5EB912E3" w14:textId="77777777" w:rsidR="00D06F51" w:rsidRPr="003D18E4" w:rsidRDefault="00D06F51" w:rsidP="00D06F51">
            <w:pPr>
              <w:spacing w:line="276" w:lineRule="auto"/>
              <w:rPr>
                <w:rFonts w:ascii="Syntax LT Std" w:hAnsi="Syntax LT Std"/>
              </w:rPr>
            </w:pPr>
          </w:p>
          <w:p w14:paraId="7D1689CB" w14:textId="77777777" w:rsidR="00D06F51" w:rsidRPr="003D18E4" w:rsidRDefault="00D06F51" w:rsidP="00D06F51">
            <w:pPr>
              <w:spacing w:line="276" w:lineRule="auto"/>
              <w:rPr>
                <w:rFonts w:ascii="Syntax LT Std" w:hAnsi="Syntax LT Std"/>
              </w:rPr>
            </w:pPr>
          </w:p>
        </w:tc>
      </w:tr>
    </w:tbl>
    <w:p w14:paraId="7C92ED50" w14:textId="77777777" w:rsidR="00B34A4D" w:rsidRPr="003D18E4" w:rsidRDefault="00B34A4D" w:rsidP="00FF742A">
      <w:pPr>
        <w:spacing w:line="276" w:lineRule="auto"/>
        <w:jc w:val="both"/>
        <w:rPr>
          <w:rFonts w:ascii="Syntax LT Std" w:hAnsi="Syntax LT Std"/>
        </w:rPr>
      </w:pPr>
    </w:p>
    <w:p w14:paraId="2BA71FA2" w14:textId="77777777" w:rsidR="00852916" w:rsidRPr="003D18E4" w:rsidRDefault="00852916">
      <w:pPr>
        <w:rPr>
          <w:rFonts w:ascii="Syntax LT Std" w:hAnsi="Syntax LT Std"/>
        </w:rPr>
      </w:pPr>
      <w:r w:rsidRPr="003D18E4">
        <w:rPr>
          <w:rFonts w:ascii="Syntax LT Std" w:hAnsi="Syntax LT Std"/>
        </w:rPr>
        <w:br w:type="page"/>
      </w:r>
    </w:p>
    <w:tbl>
      <w:tblPr>
        <w:tblStyle w:val="Tabellenraster"/>
        <w:tblW w:w="9209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209"/>
      </w:tblGrid>
      <w:tr w:rsidR="00B34A4D" w:rsidRPr="003D18E4" w14:paraId="4092F099" w14:textId="77777777" w:rsidTr="00D06F51">
        <w:tc>
          <w:tcPr>
            <w:tcW w:w="9209" w:type="dxa"/>
          </w:tcPr>
          <w:p w14:paraId="45755036" w14:textId="77777777" w:rsidR="00B34A4D" w:rsidRPr="003D18E4" w:rsidRDefault="00B34A4D" w:rsidP="005C3869">
            <w:pPr>
              <w:spacing w:after="160" w:line="259" w:lineRule="auto"/>
              <w:jc w:val="both"/>
              <w:rPr>
                <w:rFonts w:ascii="Syntax LT Std" w:hAnsi="Syntax LT Std"/>
              </w:rPr>
            </w:pPr>
            <w:r w:rsidRPr="003D18E4">
              <w:rPr>
                <w:rFonts w:ascii="Syntax LT Std" w:hAnsi="Syntax LT Std" w:cstheme="minorHAnsi"/>
                <w:b/>
                <w:color w:val="E50050"/>
                <w:sz w:val="32"/>
                <w:szCs w:val="32"/>
              </w:rPr>
              <w:lastRenderedPageBreak/>
              <w:t>Handlungsfeld Beschaffung</w:t>
            </w:r>
          </w:p>
        </w:tc>
      </w:tr>
      <w:tr w:rsidR="00B34A4D" w:rsidRPr="003D18E4" w14:paraId="56C06E7E" w14:textId="77777777" w:rsidTr="00D06F51">
        <w:trPr>
          <w:trHeight w:val="1901"/>
        </w:trPr>
        <w:tc>
          <w:tcPr>
            <w:tcW w:w="9209" w:type="dxa"/>
          </w:tcPr>
          <w:p w14:paraId="6024F446" w14:textId="77777777" w:rsidR="00806045" w:rsidRPr="003D18E4" w:rsidRDefault="009E451F" w:rsidP="00806045">
            <w:pPr>
              <w:spacing w:line="276" w:lineRule="auto"/>
              <w:jc w:val="both"/>
              <w:rPr>
                <w:rFonts w:ascii="Syntax LT Std" w:hAnsi="Syntax LT Std"/>
              </w:rPr>
            </w:pPr>
            <w:r w:rsidRPr="003D18E4">
              <w:rPr>
                <w:rFonts w:ascii="Syntax LT Std" w:hAnsi="Syntax LT Std"/>
              </w:rPr>
              <w:t>Welche fachübergreifenden Projekte</w:t>
            </w:r>
            <w:r w:rsidR="00806045" w:rsidRPr="003D18E4">
              <w:rPr>
                <w:rFonts w:ascii="Syntax LT Std" w:hAnsi="Syntax LT Std"/>
              </w:rPr>
              <w:t xml:space="preserve">, Aktionstage oder Arbeitsgemeinschaften finden bereits zum Thema Ressourcenschonung statt? </w:t>
            </w:r>
          </w:p>
          <w:p w14:paraId="04BC0158" w14:textId="77777777" w:rsidR="00806045" w:rsidRPr="00AC1820" w:rsidRDefault="00806045" w:rsidP="00806045">
            <w:pPr>
              <w:spacing w:line="276" w:lineRule="auto"/>
              <w:jc w:val="both"/>
              <w:rPr>
                <w:rFonts w:ascii="Syntax LT Std" w:hAnsi="Syntax LT Std"/>
                <w:color w:val="A6A6A6" w:themeColor="background1" w:themeShade="A6"/>
                <w:u w:val="single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  <w:u w:val="single"/>
              </w:rPr>
              <w:t>Beispiele:</w:t>
            </w:r>
          </w:p>
          <w:p w14:paraId="3B8C2D43" w14:textId="77777777" w:rsidR="00D06F51" w:rsidRPr="00AC1820" w:rsidRDefault="00D06F51" w:rsidP="00806045">
            <w:pPr>
              <w:spacing w:line="276" w:lineRule="auto"/>
              <w:jc w:val="both"/>
              <w:rPr>
                <w:rFonts w:ascii="Syntax LT Std" w:hAnsi="Syntax LT Std"/>
                <w:color w:val="A6A6A6" w:themeColor="background1" w:themeShade="A6"/>
                <w:u w:val="single"/>
              </w:rPr>
            </w:pPr>
          </w:p>
          <w:p w14:paraId="0BB14832" w14:textId="77777777" w:rsidR="00806045" w:rsidRPr="00AC1820" w:rsidRDefault="00806045" w:rsidP="00D06F51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>Projekttag</w:t>
            </w:r>
            <w:r w:rsidR="000B56B9" w:rsidRPr="00AC1820">
              <w:rPr>
                <w:rFonts w:ascii="Syntax LT Std" w:hAnsi="Syntax LT Std"/>
                <w:color w:val="A6A6A6" w:themeColor="background1" w:themeShade="A6"/>
              </w:rPr>
              <w:t xml:space="preserve"> „Papier sparen“</w:t>
            </w:r>
            <w:r w:rsidRPr="00AC1820">
              <w:rPr>
                <w:rFonts w:ascii="Syntax LT Std" w:hAnsi="Syntax LT Std"/>
                <w:color w:val="A6A6A6" w:themeColor="background1" w:themeShade="A6"/>
              </w:rPr>
              <w:t xml:space="preserve"> </w:t>
            </w:r>
          </w:p>
          <w:p w14:paraId="2B2B6C60" w14:textId="47AE6755" w:rsidR="00D06F51" w:rsidRPr="00AC1820" w:rsidRDefault="000B56B9" w:rsidP="00D06F51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>Schmierpapier wird zum B</w:t>
            </w:r>
            <w:r w:rsidR="006A6E68" w:rsidRPr="00AC1820">
              <w:rPr>
                <w:rFonts w:ascii="Syntax LT Std" w:hAnsi="Syntax LT Std"/>
                <w:color w:val="A6A6A6" w:themeColor="background1" w:themeShade="A6"/>
              </w:rPr>
              <w:t>asteln von</w:t>
            </w:r>
            <w:r w:rsidRPr="00AC1820">
              <w:rPr>
                <w:rFonts w:ascii="Syntax LT Std" w:hAnsi="Syntax LT Std"/>
                <w:color w:val="A6A6A6" w:themeColor="background1" w:themeShade="A6"/>
              </w:rPr>
              <w:t xml:space="preserve"> N</w:t>
            </w:r>
            <w:r w:rsidR="00D06F51" w:rsidRPr="00AC1820">
              <w:rPr>
                <w:rFonts w:ascii="Syntax LT Std" w:hAnsi="Syntax LT Std"/>
                <w:color w:val="A6A6A6" w:themeColor="background1" w:themeShade="A6"/>
              </w:rPr>
              <w:t>otizblöcke</w:t>
            </w:r>
            <w:r w:rsidR="006A6E68" w:rsidRPr="00AC1820">
              <w:rPr>
                <w:rFonts w:ascii="Syntax LT Std" w:hAnsi="Syntax LT Std"/>
                <w:color w:val="A6A6A6" w:themeColor="background1" w:themeShade="A6"/>
              </w:rPr>
              <w:t>n</w:t>
            </w:r>
            <w:r w:rsidR="00C2233B" w:rsidRPr="00AC1820">
              <w:rPr>
                <w:rFonts w:ascii="Syntax LT Std" w:hAnsi="Syntax LT Std"/>
                <w:color w:val="A6A6A6" w:themeColor="background1" w:themeShade="A6"/>
              </w:rPr>
              <w:t xml:space="preserve"> gesammelt</w:t>
            </w:r>
          </w:p>
          <w:p w14:paraId="3BE959EB" w14:textId="77777777" w:rsidR="00D06F51" w:rsidRPr="003D18E4" w:rsidRDefault="00D06F51" w:rsidP="00D06F51">
            <w:pPr>
              <w:spacing w:line="276" w:lineRule="auto"/>
              <w:rPr>
                <w:rFonts w:ascii="Syntax LT Std" w:hAnsi="Syntax LT Std"/>
              </w:rPr>
            </w:pPr>
          </w:p>
          <w:p w14:paraId="022B6B4F" w14:textId="77777777" w:rsidR="00D06F51" w:rsidRPr="003D18E4" w:rsidRDefault="00D06F51" w:rsidP="00D06F51">
            <w:pPr>
              <w:spacing w:line="276" w:lineRule="auto"/>
              <w:rPr>
                <w:rFonts w:ascii="Syntax LT Std" w:hAnsi="Syntax LT Std"/>
              </w:rPr>
            </w:pPr>
          </w:p>
        </w:tc>
      </w:tr>
      <w:tr w:rsidR="00C9202C" w:rsidRPr="003D18E4" w14:paraId="290B4C5F" w14:textId="77777777" w:rsidTr="00D06F51">
        <w:trPr>
          <w:trHeight w:val="1911"/>
        </w:trPr>
        <w:tc>
          <w:tcPr>
            <w:tcW w:w="9209" w:type="dxa"/>
          </w:tcPr>
          <w:p w14:paraId="2F5BCBD7" w14:textId="77777777" w:rsidR="00C9202C" w:rsidRPr="003D18E4" w:rsidRDefault="00C9202C" w:rsidP="00C9202C">
            <w:pPr>
              <w:spacing w:line="276" w:lineRule="auto"/>
              <w:jc w:val="both"/>
              <w:rPr>
                <w:rFonts w:ascii="Syntax LT Std" w:hAnsi="Syntax LT Std"/>
              </w:rPr>
            </w:pPr>
            <w:r w:rsidRPr="003D18E4">
              <w:rPr>
                <w:rFonts w:ascii="Syntax LT Std" w:hAnsi="Syntax LT Std"/>
              </w:rPr>
              <w:t xml:space="preserve">In welchen Bereichen der schulinternen Beschaffung </w:t>
            </w:r>
            <w:r w:rsidR="00152DC1" w:rsidRPr="003D18E4">
              <w:rPr>
                <w:rFonts w:ascii="Syntax LT Std" w:hAnsi="Syntax LT Std"/>
              </w:rPr>
              <w:t>(z.B. Bürogeräte, Küchen- und Kantinenbedarf, Unterrichtsmaterial</w:t>
            </w:r>
            <w:r w:rsidR="002D3411" w:rsidRPr="003D18E4">
              <w:rPr>
                <w:rFonts w:ascii="Syntax LT Std" w:hAnsi="Syntax LT Std"/>
              </w:rPr>
              <w:t xml:space="preserve">, </w:t>
            </w:r>
            <w:r w:rsidR="00152DC1" w:rsidRPr="003D18E4">
              <w:rPr>
                <w:rFonts w:ascii="Syntax LT Std" w:hAnsi="Syntax LT Std"/>
              </w:rPr>
              <w:t xml:space="preserve">Hausmeisterbedarf, Hygieneartikel) </w:t>
            </w:r>
            <w:r w:rsidRPr="003D18E4">
              <w:rPr>
                <w:rFonts w:ascii="Syntax LT Std" w:hAnsi="Syntax LT Std"/>
              </w:rPr>
              <w:t xml:space="preserve">wird bereits auf Ressourcenschonung geachtet? </w:t>
            </w:r>
          </w:p>
          <w:p w14:paraId="6FA7CF71" w14:textId="77777777" w:rsidR="00C9202C" w:rsidRPr="00AC1820" w:rsidRDefault="00C9202C" w:rsidP="00C9202C">
            <w:pPr>
              <w:spacing w:line="276" w:lineRule="auto"/>
              <w:jc w:val="both"/>
              <w:rPr>
                <w:rFonts w:ascii="Syntax LT Std" w:hAnsi="Syntax LT Std"/>
                <w:color w:val="A6A6A6" w:themeColor="background1" w:themeShade="A6"/>
                <w:u w:val="single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  <w:u w:val="single"/>
              </w:rPr>
              <w:t>Beispiele:</w:t>
            </w:r>
          </w:p>
          <w:p w14:paraId="13CE282D" w14:textId="77777777" w:rsidR="00C9202C" w:rsidRPr="00AC1820" w:rsidRDefault="00C9202C" w:rsidP="00C9202C">
            <w:pPr>
              <w:spacing w:line="276" w:lineRule="auto"/>
              <w:jc w:val="both"/>
              <w:rPr>
                <w:rFonts w:ascii="Syntax LT Std" w:hAnsi="Syntax LT Std"/>
                <w:color w:val="A6A6A6" w:themeColor="background1" w:themeShade="A6"/>
              </w:rPr>
            </w:pPr>
          </w:p>
          <w:p w14:paraId="66E7FF37" w14:textId="77777777" w:rsidR="009023C2" w:rsidRPr="00AC1820" w:rsidRDefault="009023C2" w:rsidP="001555F5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  <w:sz w:val="24"/>
                <w:szCs w:val="24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 xml:space="preserve">Generell: Bestellungen werden auf Notwendigkeit sowie Klima- und Umweltfreundlichkeit geprüft </w:t>
            </w:r>
          </w:p>
          <w:p w14:paraId="6D36DC03" w14:textId="77777777" w:rsidR="00806045" w:rsidRPr="00AC1820" w:rsidRDefault="009023C2" w:rsidP="001555F5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  <w:sz w:val="24"/>
                <w:szCs w:val="24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>Hygieneartikel</w:t>
            </w:r>
            <w:r w:rsidR="00D34B0A" w:rsidRPr="00AC1820">
              <w:rPr>
                <w:rFonts w:ascii="Syntax LT Std" w:hAnsi="Syntax LT Std"/>
                <w:color w:val="A6A6A6" w:themeColor="background1" w:themeShade="A6"/>
              </w:rPr>
              <w:t xml:space="preserve">: </w:t>
            </w:r>
            <w:r w:rsidRPr="00AC1820">
              <w:rPr>
                <w:rFonts w:ascii="Syntax LT Std" w:hAnsi="Syntax LT Std"/>
                <w:color w:val="A6A6A6" w:themeColor="background1" w:themeShade="A6"/>
              </w:rPr>
              <w:t>Hygienepapier</w:t>
            </w:r>
            <w:r w:rsidR="002D3411" w:rsidRPr="00AC1820">
              <w:rPr>
                <w:rFonts w:ascii="Syntax LT Std" w:hAnsi="Syntax LT Std"/>
                <w:color w:val="A6A6A6" w:themeColor="background1" w:themeShade="A6"/>
              </w:rPr>
              <w:t>e aus Recyclingpapier</w:t>
            </w:r>
          </w:p>
          <w:p w14:paraId="3E305223" w14:textId="77777777" w:rsidR="00D06F51" w:rsidRPr="00AC1820" w:rsidRDefault="00152DC1" w:rsidP="00D06F51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  <w:sz w:val="24"/>
                <w:szCs w:val="24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 xml:space="preserve">Geräte / Hausmeisterbedarf: </w:t>
            </w:r>
            <w:r w:rsidR="00D34B0A" w:rsidRPr="00AC1820">
              <w:rPr>
                <w:rFonts w:ascii="Syntax LT Std" w:hAnsi="Syntax LT Std"/>
                <w:color w:val="A6A6A6" w:themeColor="background1" w:themeShade="A6"/>
              </w:rPr>
              <w:t>S</w:t>
            </w:r>
            <w:r w:rsidR="00806045" w:rsidRPr="00AC1820">
              <w:rPr>
                <w:rFonts w:ascii="Syntax LT Std" w:hAnsi="Syntax LT Std"/>
                <w:color w:val="A6A6A6" w:themeColor="background1" w:themeShade="A6"/>
              </w:rPr>
              <w:t>chulinterne Kriterien (Energieeffizienz, Langlebigkeit, Reparierbarkeit, „Blaue</w:t>
            </w:r>
            <w:r w:rsidR="00C97005" w:rsidRPr="00AC1820">
              <w:rPr>
                <w:rFonts w:ascii="Syntax LT Std" w:hAnsi="Syntax LT Std"/>
                <w:color w:val="A6A6A6" w:themeColor="background1" w:themeShade="A6"/>
              </w:rPr>
              <w:t>r</w:t>
            </w:r>
            <w:r w:rsidR="00806045" w:rsidRPr="00AC1820">
              <w:rPr>
                <w:rFonts w:ascii="Syntax LT Std" w:hAnsi="Syntax LT Std"/>
                <w:color w:val="A6A6A6" w:themeColor="background1" w:themeShade="A6"/>
              </w:rPr>
              <w:t xml:space="preserve"> Engel“</w:t>
            </w:r>
            <w:r w:rsidR="00C97005" w:rsidRPr="00AC1820">
              <w:rPr>
                <w:rFonts w:ascii="Syntax LT Std" w:hAnsi="Syntax LT Std"/>
                <w:color w:val="A6A6A6" w:themeColor="background1" w:themeShade="A6"/>
              </w:rPr>
              <w:t>, etc.</w:t>
            </w:r>
            <w:r w:rsidR="00806045" w:rsidRPr="00AC1820">
              <w:rPr>
                <w:rFonts w:ascii="Syntax LT Std" w:hAnsi="Syntax LT Std"/>
                <w:color w:val="A6A6A6" w:themeColor="background1" w:themeShade="A6"/>
              </w:rPr>
              <w:t>)</w:t>
            </w:r>
          </w:p>
          <w:p w14:paraId="19790C1B" w14:textId="77777777" w:rsidR="00545854" w:rsidRPr="003D18E4" w:rsidRDefault="00545854" w:rsidP="00545854">
            <w:pPr>
              <w:spacing w:line="276" w:lineRule="auto"/>
              <w:rPr>
                <w:rFonts w:ascii="Syntax LT Std" w:hAnsi="Syntax LT Std"/>
                <w:sz w:val="24"/>
                <w:szCs w:val="24"/>
              </w:rPr>
            </w:pPr>
          </w:p>
          <w:p w14:paraId="425A9B79" w14:textId="3298581D" w:rsidR="00545854" w:rsidRPr="003D18E4" w:rsidRDefault="00545854" w:rsidP="00545854">
            <w:pPr>
              <w:spacing w:line="276" w:lineRule="auto"/>
              <w:rPr>
                <w:rFonts w:ascii="Syntax LT Std" w:hAnsi="Syntax LT Std"/>
                <w:sz w:val="24"/>
                <w:szCs w:val="24"/>
              </w:rPr>
            </w:pPr>
          </w:p>
        </w:tc>
      </w:tr>
      <w:tr w:rsidR="00AC0271" w:rsidRPr="003D18E4" w14:paraId="79CBC879" w14:textId="77777777" w:rsidTr="00D06F51">
        <w:trPr>
          <w:trHeight w:val="1511"/>
        </w:trPr>
        <w:tc>
          <w:tcPr>
            <w:tcW w:w="9209" w:type="dxa"/>
          </w:tcPr>
          <w:p w14:paraId="317DA311" w14:textId="12B6F27F" w:rsidR="00C9202C" w:rsidRPr="003D18E4" w:rsidRDefault="00C9202C" w:rsidP="00C9202C">
            <w:pPr>
              <w:spacing w:line="276" w:lineRule="auto"/>
              <w:jc w:val="both"/>
              <w:rPr>
                <w:rFonts w:ascii="Syntax LT Std" w:hAnsi="Syntax LT Std"/>
              </w:rPr>
            </w:pPr>
            <w:r w:rsidRPr="003D18E4">
              <w:rPr>
                <w:rFonts w:ascii="Syntax LT Std" w:hAnsi="Syntax LT Std"/>
              </w:rPr>
              <w:t xml:space="preserve">Welche </w:t>
            </w:r>
            <w:r w:rsidR="00AE2FD4">
              <w:rPr>
                <w:rFonts w:ascii="Syntax LT Std" w:hAnsi="Syntax LT Std"/>
              </w:rPr>
              <w:t>technischen Maßnahmen</w:t>
            </w:r>
            <w:r w:rsidRPr="003D18E4">
              <w:rPr>
                <w:rFonts w:ascii="Syntax LT Std" w:hAnsi="Syntax LT Std"/>
              </w:rPr>
              <w:t xml:space="preserve"> existieren bereits</w:t>
            </w:r>
            <w:r w:rsidR="000C45E7" w:rsidRPr="003D18E4">
              <w:rPr>
                <w:rFonts w:ascii="Syntax LT Std" w:hAnsi="Syntax LT Std"/>
              </w:rPr>
              <w:t xml:space="preserve"> im Bereich Beschaffung</w:t>
            </w:r>
            <w:r w:rsidRPr="003D18E4">
              <w:rPr>
                <w:rFonts w:ascii="Syntax LT Std" w:hAnsi="Syntax LT Std"/>
              </w:rPr>
              <w:t xml:space="preserve">? </w:t>
            </w:r>
          </w:p>
          <w:p w14:paraId="3BE592C0" w14:textId="77777777" w:rsidR="00C9202C" w:rsidRPr="00AC1820" w:rsidRDefault="00C9202C" w:rsidP="00C9202C">
            <w:pPr>
              <w:spacing w:line="276" w:lineRule="auto"/>
              <w:jc w:val="both"/>
              <w:rPr>
                <w:rFonts w:ascii="Syntax LT Std" w:hAnsi="Syntax LT Std"/>
                <w:color w:val="A6A6A6" w:themeColor="background1" w:themeShade="A6"/>
                <w:u w:val="single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  <w:u w:val="single"/>
              </w:rPr>
              <w:t>Beispiele:</w:t>
            </w:r>
          </w:p>
          <w:p w14:paraId="713BA5D7" w14:textId="77777777" w:rsidR="00C9202C" w:rsidRPr="00AC1820" w:rsidRDefault="00C9202C" w:rsidP="00C9202C">
            <w:pPr>
              <w:spacing w:line="276" w:lineRule="auto"/>
              <w:jc w:val="both"/>
              <w:rPr>
                <w:rFonts w:ascii="Syntax LT Std" w:hAnsi="Syntax LT Std"/>
                <w:color w:val="A6A6A6" w:themeColor="background1" w:themeShade="A6"/>
              </w:rPr>
            </w:pPr>
          </w:p>
          <w:p w14:paraId="18561DFF" w14:textId="77777777" w:rsidR="00C9202C" w:rsidRPr="00AC1820" w:rsidRDefault="00C9202C" w:rsidP="001555F5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>Standartmäßige Einstellung „beidseitiger Druck“</w:t>
            </w:r>
          </w:p>
          <w:p w14:paraId="4EB90F16" w14:textId="77777777" w:rsidR="00D06F51" w:rsidRPr="00AC1820" w:rsidRDefault="00C9202C" w:rsidP="00D06F51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>Papiereinsparung z.B. papierarme Kommunikation mit Eltern</w:t>
            </w:r>
          </w:p>
          <w:p w14:paraId="1750F868" w14:textId="77777777" w:rsidR="00545854" w:rsidRPr="003D18E4" w:rsidRDefault="00545854" w:rsidP="00545854">
            <w:pPr>
              <w:spacing w:line="276" w:lineRule="auto"/>
              <w:rPr>
                <w:rFonts w:ascii="Syntax LT Std" w:hAnsi="Syntax LT Std"/>
              </w:rPr>
            </w:pPr>
          </w:p>
          <w:p w14:paraId="6E3B7386" w14:textId="275231E5" w:rsidR="00545854" w:rsidRPr="003D18E4" w:rsidRDefault="00545854" w:rsidP="00545854">
            <w:pPr>
              <w:spacing w:line="276" w:lineRule="auto"/>
              <w:rPr>
                <w:rFonts w:ascii="Syntax LT Std" w:hAnsi="Syntax LT Std"/>
              </w:rPr>
            </w:pPr>
          </w:p>
        </w:tc>
      </w:tr>
    </w:tbl>
    <w:p w14:paraId="19D6C045" w14:textId="77777777" w:rsidR="00347C81" w:rsidRPr="003D18E4" w:rsidRDefault="00347C81" w:rsidP="005C3869">
      <w:pPr>
        <w:rPr>
          <w:rFonts w:ascii="Syntax LT Std" w:hAnsi="Syntax LT Std"/>
        </w:rPr>
      </w:pPr>
    </w:p>
    <w:p w14:paraId="5E9AE9B6" w14:textId="77777777" w:rsidR="00C53483" w:rsidRPr="003D18E4" w:rsidRDefault="00C53483">
      <w:pPr>
        <w:rPr>
          <w:rFonts w:ascii="Syntax LT Std" w:hAnsi="Syntax LT Std"/>
        </w:rPr>
      </w:pPr>
      <w:r w:rsidRPr="003D18E4">
        <w:rPr>
          <w:rFonts w:ascii="Syntax LT Std" w:hAnsi="Syntax LT Std"/>
        </w:rPr>
        <w:br w:type="page"/>
      </w:r>
    </w:p>
    <w:tbl>
      <w:tblPr>
        <w:tblStyle w:val="Tabellenraster"/>
        <w:tblW w:w="9209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209"/>
      </w:tblGrid>
      <w:tr w:rsidR="00C53483" w:rsidRPr="003D18E4" w14:paraId="6C074586" w14:textId="77777777" w:rsidTr="006A6E68">
        <w:tc>
          <w:tcPr>
            <w:tcW w:w="9209" w:type="dxa"/>
          </w:tcPr>
          <w:p w14:paraId="7804D25E" w14:textId="77777777" w:rsidR="00C53483" w:rsidRPr="003D18E4" w:rsidRDefault="00C53483" w:rsidP="00A402A0">
            <w:pPr>
              <w:spacing w:after="160" w:line="259" w:lineRule="auto"/>
              <w:jc w:val="both"/>
              <w:rPr>
                <w:rFonts w:ascii="Syntax LT Std" w:hAnsi="Syntax LT Std"/>
                <w:sz w:val="32"/>
                <w:szCs w:val="32"/>
              </w:rPr>
            </w:pPr>
            <w:r w:rsidRPr="003D18E4">
              <w:rPr>
                <w:rFonts w:ascii="Syntax LT Std" w:hAnsi="Syntax LT Std" w:cstheme="minorHAnsi"/>
                <w:b/>
                <w:color w:val="E50050"/>
                <w:sz w:val="32"/>
                <w:szCs w:val="32"/>
              </w:rPr>
              <w:lastRenderedPageBreak/>
              <w:t>Sonstiges</w:t>
            </w:r>
          </w:p>
        </w:tc>
      </w:tr>
      <w:tr w:rsidR="00C53483" w:rsidRPr="003D18E4" w14:paraId="79E5A162" w14:textId="77777777" w:rsidTr="001555F5">
        <w:tc>
          <w:tcPr>
            <w:tcW w:w="9209" w:type="dxa"/>
          </w:tcPr>
          <w:p w14:paraId="6E031CBD" w14:textId="77777777" w:rsidR="00C53483" w:rsidRPr="003D18E4" w:rsidRDefault="00C53483" w:rsidP="00A402A0">
            <w:pPr>
              <w:spacing w:line="276" w:lineRule="auto"/>
              <w:jc w:val="both"/>
              <w:rPr>
                <w:rFonts w:ascii="Syntax LT Std" w:hAnsi="Syntax LT Std"/>
              </w:rPr>
            </w:pPr>
            <w:r w:rsidRPr="003D18E4">
              <w:rPr>
                <w:rFonts w:ascii="Syntax LT Std" w:hAnsi="Syntax LT Std"/>
              </w:rPr>
              <w:t>Welche</w:t>
            </w:r>
            <w:r w:rsidR="00DC7D95" w:rsidRPr="003D18E4">
              <w:rPr>
                <w:rFonts w:ascii="Syntax LT Std" w:hAnsi="Syntax LT Std"/>
              </w:rPr>
              <w:t xml:space="preserve"> sonstigen</w:t>
            </w:r>
            <w:r w:rsidRPr="003D18E4">
              <w:rPr>
                <w:rFonts w:ascii="Syntax LT Std" w:hAnsi="Syntax LT Std"/>
              </w:rPr>
              <w:t xml:space="preserve"> Inhalte / Angebote zum Thema </w:t>
            </w:r>
            <w:r w:rsidR="00DC7D95" w:rsidRPr="003D18E4">
              <w:rPr>
                <w:rFonts w:ascii="Syntax LT Std" w:hAnsi="Syntax LT Std"/>
              </w:rPr>
              <w:t>Klima</w:t>
            </w:r>
            <w:r w:rsidRPr="003D18E4">
              <w:rPr>
                <w:rFonts w:ascii="Syntax LT Std" w:hAnsi="Syntax LT Std"/>
              </w:rPr>
              <w:t xml:space="preserve"> sind im Unterricht bereits integriert? </w:t>
            </w:r>
          </w:p>
          <w:p w14:paraId="087270A1" w14:textId="77777777" w:rsidR="00032AAE" w:rsidRPr="00AC1820" w:rsidRDefault="00032AAE" w:rsidP="00032AAE">
            <w:pPr>
              <w:spacing w:line="276" w:lineRule="auto"/>
              <w:jc w:val="both"/>
              <w:rPr>
                <w:rFonts w:ascii="Syntax LT Std" w:hAnsi="Syntax LT Std"/>
                <w:color w:val="A6A6A6" w:themeColor="background1" w:themeShade="A6"/>
                <w:u w:val="single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  <w:u w:val="single"/>
              </w:rPr>
              <w:t>Beispiele:</w:t>
            </w:r>
          </w:p>
          <w:p w14:paraId="29578E9B" w14:textId="77777777" w:rsidR="00C53483" w:rsidRPr="00AC1820" w:rsidRDefault="00C53483" w:rsidP="001555F5">
            <w:pPr>
              <w:spacing w:line="276" w:lineRule="auto"/>
              <w:rPr>
                <w:rFonts w:ascii="Syntax LT Std" w:hAnsi="Syntax LT Std"/>
                <w:color w:val="A6A6A6" w:themeColor="background1" w:themeShade="A6"/>
                <w:sz w:val="24"/>
                <w:szCs w:val="24"/>
              </w:rPr>
            </w:pPr>
          </w:p>
          <w:p w14:paraId="1F069A0A" w14:textId="77777777" w:rsidR="00C53483" w:rsidRPr="00AC1820" w:rsidRDefault="00C53483" w:rsidP="001555F5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 xml:space="preserve">Unterrichtseinheit </w:t>
            </w:r>
            <w:r w:rsidR="006A6E68" w:rsidRPr="00AC1820">
              <w:rPr>
                <w:rFonts w:ascii="Syntax LT Std" w:hAnsi="Syntax LT Std"/>
                <w:color w:val="A6A6A6" w:themeColor="background1" w:themeShade="A6"/>
              </w:rPr>
              <w:t xml:space="preserve">„Klimagerechtigkeit“ / </w:t>
            </w:r>
            <w:r w:rsidR="00BD6780" w:rsidRPr="00AC1820">
              <w:rPr>
                <w:rFonts w:ascii="Syntax LT Std" w:hAnsi="Syntax LT Std"/>
                <w:color w:val="A6A6A6" w:themeColor="background1" w:themeShade="A6"/>
              </w:rPr>
              <w:t>Gesellschaft &amp;</w:t>
            </w:r>
            <w:r w:rsidR="00032AAE" w:rsidRPr="00AC1820">
              <w:rPr>
                <w:rFonts w:ascii="Syntax LT Std" w:hAnsi="Syntax LT Std"/>
                <w:color w:val="A6A6A6" w:themeColor="background1" w:themeShade="A6"/>
              </w:rPr>
              <w:t xml:space="preserve"> </w:t>
            </w:r>
            <w:r w:rsidR="00F20856" w:rsidRPr="00AC1820">
              <w:rPr>
                <w:rFonts w:ascii="Syntax LT Std" w:hAnsi="Syntax LT Std"/>
                <w:color w:val="A6A6A6" w:themeColor="background1" w:themeShade="A6"/>
              </w:rPr>
              <w:t>Politik / Jahrgangsstufe 10</w:t>
            </w:r>
          </w:p>
          <w:p w14:paraId="5B504148" w14:textId="77777777" w:rsidR="00C53483" w:rsidRPr="00AC1820" w:rsidRDefault="00C53483" w:rsidP="00D06F51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>Unterrichtseinh</w:t>
            </w:r>
            <w:r w:rsidR="006A6E68" w:rsidRPr="00AC1820">
              <w:rPr>
                <w:rFonts w:ascii="Syntax LT Std" w:hAnsi="Syntax LT Std"/>
                <w:color w:val="A6A6A6" w:themeColor="background1" w:themeShade="A6"/>
              </w:rPr>
              <w:t xml:space="preserve">eit „Degrowth“ / </w:t>
            </w:r>
            <w:r w:rsidR="00BD6780" w:rsidRPr="00AC1820">
              <w:rPr>
                <w:rFonts w:ascii="Syntax LT Std" w:hAnsi="Syntax LT Std"/>
                <w:color w:val="A6A6A6" w:themeColor="background1" w:themeShade="A6"/>
              </w:rPr>
              <w:t>Gesellschaft &amp;</w:t>
            </w:r>
            <w:r w:rsidR="00356AA7" w:rsidRPr="00AC1820">
              <w:rPr>
                <w:rFonts w:ascii="Syntax LT Std" w:hAnsi="Syntax LT Std"/>
                <w:color w:val="A6A6A6" w:themeColor="background1" w:themeShade="A6"/>
              </w:rPr>
              <w:t xml:space="preserve"> </w:t>
            </w:r>
            <w:r w:rsidR="00F20856" w:rsidRPr="00AC1820">
              <w:rPr>
                <w:rFonts w:ascii="Syntax LT Std" w:hAnsi="Syntax LT Std"/>
                <w:color w:val="A6A6A6" w:themeColor="background1" w:themeShade="A6"/>
              </w:rPr>
              <w:t>Politik</w:t>
            </w:r>
            <w:r w:rsidRPr="00AC1820">
              <w:rPr>
                <w:rFonts w:ascii="Syntax LT Std" w:hAnsi="Syntax LT Std"/>
                <w:color w:val="A6A6A6" w:themeColor="background1" w:themeShade="A6"/>
              </w:rPr>
              <w:t xml:space="preserve"> / Jahrgang</w:t>
            </w:r>
            <w:r w:rsidR="00DB4955" w:rsidRPr="00AC1820">
              <w:rPr>
                <w:rFonts w:ascii="Syntax LT Std" w:hAnsi="Syntax LT Std"/>
                <w:color w:val="A6A6A6" w:themeColor="background1" w:themeShade="A6"/>
              </w:rPr>
              <w:t>s</w:t>
            </w:r>
            <w:r w:rsidRPr="00AC1820">
              <w:rPr>
                <w:rFonts w:ascii="Syntax LT Std" w:hAnsi="Syntax LT Std"/>
                <w:color w:val="A6A6A6" w:themeColor="background1" w:themeShade="A6"/>
              </w:rPr>
              <w:t xml:space="preserve">stufe </w:t>
            </w:r>
            <w:r w:rsidR="00F20856" w:rsidRPr="00AC1820">
              <w:rPr>
                <w:rFonts w:ascii="Syntax LT Std" w:hAnsi="Syntax LT Std"/>
                <w:color w:val="A6A6A6" w:themeColor="background1" w:themeShade="A6"/>
              </w:rPr>
              <w:t>10</w:t>
            </w:r>
          </w:p>
          <w:p w14:paraId="30E54438" w14:textId="77777777" w:rsidR="00D06F51" w:rsidRPr="003D18E4" w:rsidRDefault="00D06F51" w:rsidP="00D06F51">
            <w:pPr>
              <w:spacing w:line="276" w:lineRule="auto"/>
              <w:rPr>
                <w:rFonts w:ascii="Syntax LT Std" w:hAnsi="Syntax LT Std"/>
              </w:rPr>
            </w:pPr>
          </w:p>
          <w:p w14:paraId="6676E2BF" w14:textId="77777777" w:rsidR="00D06F51" w:rsidRPr="003D18E4" w:rsidRDefault="00D06F51" w:rsidP="00D06F51">
            <w:pPr>
              <w:spacing w:line="276" w:lineRule="auto"/>
              <w:rPr>
                <w:rFonts w:ascii="Syntax LT Std" w:hAnsi="Syntax LT Std"/>
              </w:rPr>
            </w:pPr>
          </w:p>
        </w:tc>
      </w:tr>
      <w:tr w:rsidR="00C53483" w:rsidRPr="003D18E4" w14:paraId="4783ADFE" w14:textId="77777777" w:rsidTr="001555F5">
        <w:tc>
          <w:tcPr>
            <w:tcW w:w="9209" w:type="dxa"/>
          </w:tcPr>
          <w:p w14:paraId="796D314C" w14:textId="77777777" w:rsidR="00C53483" w:rsidRPr="003D18E4" w:rsidRDefault="00C53483" w:rsidP="00A402A0">
            <w:pPr>
              <w:spacing w:line="276" w:lineRule="auto"/>
              <w:jc w:val="both"/>
              <w:rPr>
                <w:rFonts w:ascii="Syntax LT Std" w:hAnsi="Syntax LT Std"/>
              </w:rPr>
            </w:pPr>
            <w:r w:rsidRPr="003D18E4">
              <w:rPr>
                <w:rFonts w:ascii="Syntax LT Std" w:hAnsi="Syntax LT Std"/>
              </w:rPr>
              <w:t xml:space="preserve">Welche </w:t>
            </w:r>
            <w:r w:rsidR="00DC7D95" w:rsidRPr="003D18E4">
              <w:rPr>
                <w:rFonts w:ascii="Syntax LT Std" w:hAnsi="Syntax LT Std"/>
              </w:rPr>
              <w:t xml:space="preserve">sonstigen </w:t>
            </w:r>
            <w:r w:rsidRPr="003D18E4">
              <w:rPr>
                <w:rFonts w:ascii="Syntax LT Std" w:hAnsi="Syntax LT Std"/>
              </w:rPr>
              <w:t xml:space="preserve">fachübergreifenden Projekte, Aktionstage oder Arbeitsgemeinschaften </w:t>
            </w:r>
            <w:r w:rsidR="00DC7D95" w:rsidRPr="003D18E4">
              <w:rPr>
                <w:rFonts w:ascii="Syntax LT Std" w:hAnsi="Syntax LT Std"/>
              </w:rPr>
              <w:t xml:space="preserve">zum Thema Klima </w:t>
            </w:r>
            <w:r w:rsidRPr="003D18E4">
              <w:rPr>
                <w:rFonts w:ascii="Syntax LT Std" w:hAnsi="Syntax LT Std"/>
              </w:rPr>
              <w:t xml:space="preserve">finden bereits statt? </w:t>
            </w:r>
          </w:p>
          <w:p w14:paraId="6D0924D2" w14:textId="77777777" w:rsidR="00032AAE" w:rsidRPr="00AC1820" w:rsidRDefault="00032AAE" w:rsidP="00032AAE">
            <w:pPr>
              <w:spacing w:line="276" w:lineRule="auto"/>
              <w:jc w:val="both"/>
              <w:rPr>
                <w:rFonts w:ascii="Syntax LT Std" w:hAnsi="Syntax LT Std"/>
                <w:color w:val="A6A6A6" w:themeColor="background1" w:themeShade="A6"/>
                <w:u w:val="single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  <w:u w:val="single"/>
              </w:rPr>
              <w:t>Beispiele:</w:t>
            </w:r>
          </w:p>
          <w:p w14:paraId="12D68201" w14:textId="77777777" w:rsidR="00C53483" w:rsidRPr="00AC1820" w:rsidRDefault="00C53483" w:rsidP="001555F5">
            <w:pPr>
              <w:spacing w:line="276" w:lineRule="auto"/>
              <w:rPr>
                <w:rFonts w:ascii="Syntax LT Std" w:hAnsi="Syntax LT Std"/>
                <w:i/>
                <w:color w:val="A6A6A6" w:themeColor="background1" w:themeShade="A6"/>
                <w:sz w:val="24"/>
                <w:szCs w:val="24"/>
              </w:rPr>
            </w:pPr>
          </w:p>
          <w:p w14:paraId="4A4621A0" w14:textId="77777777" w:rsidR="00C53483" w:rsidRPr="00AC1820" w:rsidRDefault="00DC7D95" w:rsidP="001555F5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 xml:space="preserve">Projekt „Nachhaltiger Konsum“ </w:t>
            </w:r>
            <w:r w:rsidR="000B56B9" w:rsidRPr="00AC1820">
              <w:rPr>
                <w:rFonts w:ascii="Syntax LT Std" w:hAnsi="Syntax LT Std"/>
                <w:color w:val="A6A6A6" w:themeColor="background1" w:themeShade="A6"/>
              </w:rPr>
              <w:t xml:space="preserve">/ </w:t>
            </w:r>
            <w:r w:rsidR="00F20856" w:rsidRPr="00AC1820">
              <w:rPr>
                <w:rFonts w:ascii="Syntax LT Std" w:hAnsi="Syntax LT Std"/>
                <w:color w:val="A6A6A6" w:themeColor="background1" w:themeShade="A6"/>
              </w:rPr>
              <w:t>Projektunterricht / Jahrgangsstufe 8</w:t>
            </w:r>
          </w:p>
          <w:p w14:paraId="7F84D8FA" w14:textId="0114C9B6" w:rsidR="00C53483" w:rsidRPr="00AC1820" w:rsidRDefault="00C53483" w:rsidP="00D06F51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Syntax LT Std" w:hAnsi="Syntax LT Std"/>
                <w:color w:val="A6A6A6" w:themeColor="background1" w:themeShade="A6"/>
              </w:rPr>
            </w:pPr>
            <w:r w:rsidRPr="00AC1820">
              <w:rPr>
                <w:rFonts w:ascii="Syntax LT Std" w:hAnsi="Syntax LT Std"/>
                <w:color w:val="A6A6A6" w:themeColor="background1" w:themeShade="A6"/>
              </w:rPr>
              <w:t>„</w:t>
            </w:r>
            <w:r w:rsidR="00DC7D95" w:rsidRPr="00AC1820">
              <w:rPr>
                <w:rFonts w:ascii="Syntax LT Std" w:hAnsi="Syntax LT Std"/>
                <w:color w:val="A6A6A6" w:themeColor="background1" w:themeShade="A6"/>
              </w:rPr>
              <w:t>Hochwasserschutz in Zeiten des Klimawandels</w:t>
            </w:r>
            <w:r w:rsidRPr="00AC1820">
              <w:rPr>
                <w:rFonts w:ascii="Syntax LT Std" w:hAnsi="Syntax LT Std"/>
                <w:color w:val="A6A6A6" w:themeColor="background1" w:themeShade="A6"/>
              </w:rPr>
              <w:t xml:space="preserve">“ </w:t>
            </w:r>
            <w:r w:rsidR="00F20856" w:rsidRPr="00AC1820">
              <w:rPr>
                <w:rFonts w:ascii="Syntax LT Std" w:hAnsi="Syntax LT Std"/>
                <w:color w:val="A6A6A6" w:themeColor="background1" w:themeShade="A6"/>
              </w:rPr>
              <w:t xml:space="preserve">/ </w:t>
            </w:r>
            <w:r w:rsidR="00226EDF" w:rsidRPr="00AC1820">
              <w:rPr>
                <w:rFonts w:ascii="Syntax LT Std" w:hAnsi="Syntax LT Std"/>
                <w:color w:val="A6A6A6" w:themeColor="background1" w:themeShade="A6"/>
              </w:rPr>
              <w:t>Projekttag 2021</w:t>
            </w:r>
          </w:p>
          <w:p w14:paraId="2684F791" w14:textId="77777777" w:rsidR="00D06F51" w:rsidRPr="003D18E4" w:rsidRDefault="00D06F51" w:rsidP="00D06F51">
            <w:pPr>
              <w:spacing w:line="276" w:lineRule="auto"/>
              <w:rPr>
                <w:rFonts w:ascii="Syntax LT Std" w:hAnsi="Syntax LT Std"/>
              </w:rPr>
            </w:pPr>
          </w:p>
          <w:p w14:paraId="561A3C2F" w14:textId="77777777" w:rsidR="00D06F51" w:rsidRPr="003D18E4" w:rsidRDefault="00D06F51" w:rsidP="00D06F51">
            <w:pPr>
              <w:spacing w:line="276" w:lineRule="auto"/>
              <w:rPr>
                <w:rFonts w:ascii="Syntax LT Std" w:hAnsi="Syntax LT Std"/>
              </w:rPr>
            </w:pPr>
          </w:p>
        </w:tc>
      </w:tr>
    </w:tbl>
    <w:p w14:paraId="21B6B7BA" w14:textId="77777777" w:rsidR="00C53483" w:rsidRPr="003D18E4" w:rsidRDefault="00C53483" w:rsidP="005C3869">
      <w:pPr>
        <w:rPr>
          <w:rFonts w:ascii="Syntax LT Std" w:hAnsi="Syntax LT Std"/>
        </w:rPr>
      </w:pPr>
    </w:p>
    <w:p w14:paraId="79B314DD" w14:textId="194B021A" w:rsidR="00C53483" w:rsidRPr="003D18E4" w:rsidRDefault="00C53483" w:rsidP="005C3869">
      <w:pPr>
        <w:rPr>
          <w:rFonts w:ascii="Syntax LT Std" w:hAnsi="Syntax LT Std"/>
        </w:rPr>
      </w:pPr>
    </w:p>
    <w:tbl>
      <w:tblPr>
        <w:tblStyle w:val="Tabellenraster"/>
        <w:tblW w:w="9209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209"/>
      </w:tblGrid>
      <w:tr w:rsidR="003D18E4" w:rsidRPr="003D18E4" w14:paraId="0BF04E7C" w14:textId="77777777" w:rsidTr="00AE7A44">
        <w:tc>
          <w:tcPr>
            <w:tcW w:w="9209" w:type="dxa"/>
          </w:tcPr>
          <w:p w14:paraId="65551415" w14:textId="1B666A68" w:rsidR="003D18E4" w:rsidRPr="003D18E4" w:rsidRDefault="003D18E4" w:rsidP="00AE7A44">
            <w:pPr>
              <w:spacing w:after="160" w:line="259" w:lineRule="auto"/>
              <w:jc w:val="both"/>
              <w:rPr>
                <w:rFonts w:ascii="Syntax LT Std" w:hAnsi="Syntax LT Std"/>
                <w:sz w:val="32"/>
                <w:szCs w:val="32"/>
              </w:rPr>
            </w:pPr>
            <w:r w:rsidRPr="003D18E4">
              <w:rPr>
                <w:rFonts w:ascii="Syntax LT Std" w:hAnsi="Syntax LT Std" w:cstheme="minorHAnsi"/>
                <w:b/>
                <w:color w:val="E50050"/>
                <w:sz w:val="32"/>
                <w:szCs w:val="32"/>
              </w:rPr>
              <w:t>Kurze Beschreibung des Vorgehens</w:t>
            </w:r>
          </w:p>
        </w:tc>
      </w:tr>
      <w:tr w:rsidR="003D18E4" w:rsidRPr="003D18E4" w14:paraId="2322672D" w14:textId="77777777" w:rsidTr="00AE7A44">
        <w:tc>
          <w:tcPr>
            <w:tcW w:w="9209" w:type="dxa"/>
          </w:tcPr>
          <w:p w14:paraId="675D75AB" w14:textId="77F867DF" w:rsidR="003D18E4" w:rsidRPr="003D18E4" w:rsidRDefault="003D18E4" w:rsidP="00AE7A44">
            <w:pPr>
              <w:spacing w:line="276" w:lineRule="auto"/>
              <w:rPr>
                <w:rFonts w:ascii="Syntax LT Std" w:hAnsi="Syntax LT Std"/>
              </w:rPr>
            </w:pPr>
            <w:r w:rsidRPr="003D18E4">
              <w:rPr>
                <w:rFonts w:ascii="Syntax LT Std" w:hAnsi="Syntax LT Std"/>
              </w:rPr>
              <w:t>Wie wurde bei der Erstellung der Bestandsaufnahme vorgegangen? Welche Personen und Gruppen wurden einbezogen?</w:t>
            </w:r>
          </w:p>
          <w:p w14:paraId="364398C3" w14:textId="745C426B" w:rsidR="003D18E4" w:rsidRPr="003D18E4" w:rsidRDefault="003D18E4" w:rsidP="00AE7A44">
            <w:pPr>
              <w:spacing w:line="276" w:lineRule="auto"/>
              <w:rPr>
                <w:rFonts w:ascii="Syntax LT Std" w:hAnsi="Syntax LT Std"/>
              </w:rPr>
            </w:pPr>
          </w:p>
          <w:p w14:paraId="42A90DEF" w14:textId="77777777" w:rsidR="003D18E4" w:rsidRPr="003D18E4" w:rsidRDefault="003D18E4" w:rsidP="00AE7A44">
            <w:pPr>
              <w:spacing w:line="276" w:lineRule="auto"/>
              <w:rPr>
                <w:rFonts w:ascii="Syntax LT Std" w:hAnsi="Syntax LT Std"/>
              </w:rPr>
            </w:pPr>
          </w:p>
          <w:p w14:paraId="0AEBDEE3" w14:textId="77777777" w:rsidR="003D18E4" w:rsidRPr="003D18E4" w:rsidRDefault="003D18E4" w:rsidP="00AE7A44">
            <w:pPr>
              <w:spacing w:line="276" w:lineRule="auto"/>
              <w:rPr>
                <w:rFonts w:ascii="Syntax LT Std" w:hAnsi="Syntax LT Std"/>
              </w:rPr>
            </w:pPr>
          </w:p>
          <w:p w14:paraId="403D1150" w14:textId="77777777" w:rsidR="003D18E4" w:rsidRPr="003D18E4" w:rsidRDefault="003D18E4" w:rsidP="00AE7A44">
            <w:pPr>
              <w:spacing w:line="276" w:lineRule="auto"/>
              <w:rPr>
                <w:rFonts w:ascii="Syntax LT Std" w:hAnsi="Syntax LT Std"/>
              </w:rPr>
            </w:pPr>
          </w:p>
          <w:p w14:paraId="567B91F8" w14:textId="77777777" w:rsidR="003D18E4" w:rsidRPr="003D18E4" w:rsidRDefault="003D18E4" w:rsidP="00AE7A44">
            <w:pPr>
              <w:spacing w:line="276" w:lineRule="auto"/>
              <w:rPr>
                <w:rFonts w:ascii="Syntax LT Std" w:hAnsi="Syntax LT Std"/>
              </w:rPr>
            </w:pPr>
          </w:p>
          <w:p w14:paraId="3B694C46" w14:textId="77777777" w:rsidR="003D18E4" w:rsidRPr="003D18E4" w:rsidRDefault="003D18E4" w:rsidP="00AE7A44">
            <w:pPr>
              <w:spacing w:line="276" w:lineRule="auto"/>
              <w:rPr>
                <w:rFonts w:ascii="Syntax LT Std" w:hAnsi="Syntax LT Std"/>
              </w:rPr>
            </w:pPr>
          </w:p>
          <w:p w14:paraId="7D3F3286" w14:textId="77777777" w:rsidR="003D18E4" w:rsidRPr="003D18E4" w:rsidRDefault="003D18E4" w:rsidP="00AE7A44">
            <w:pPr>
              <w:spacing w:line="276" w:lineRule="auto"/>
              <w:rPr>
                <w:rFonts w:ascii="Syntax LT Std" w:hAnsi="Syntax LT Std"/>
              </w:rPr>
            </w:pPr>
          </w:p>
          <w:p w14:paraId="2B099D68" w14:textId="77777777" w:rsidR="003D18E4" w:rsidRPr="003D18E4" w:rsidRDefault="003D18E4" w:rsidP="00AE7A44">
            <w:pPr>
              <w:spacing w:line="276" w:lineRule="auto"/>
              <w:rPr>
                <w:rFonts w:ascii="Syntax LT Std" w:hAnsi="Syntax LT Std"/>
              </w:rPr>
            </w:pPr>
          </w:p>
          <w:p w14:paraId="2F8B69EC" w14:textId="77777777" w:rsidR="003D18E4" w:rsidRPr="003D18E4" w:rsidRDefault="003D18E4" w:rsidP="00AE7A44">
            <w:pPr>
              <w:spacing w:line="276" w:lineRule="auto"/>
              <w:rPr>
                <w:rFonts w:ascii="Syntax LT Std" w:hAnsi="Syntax LT Std"/>
              </w:rPr>
            </w:pPr>
          </w:p>
          <w:p w14:paraId="3B7508F4" w14:textId="77777777" w:rsidR="003D18E4" w:rsidRPr="003D18E4" w:rsidRDefault="003D18E4" w:rsidP="00AE7A44">
            <w:pPr>
              <w:spacing w:line="276" w:lineRule="auto"/>
              <w:rPr>
                <w:rFonts w:ascii="Syntax LT Std" w:hAnsi="Syntax LT Std"/>
              </w:rPr>
            </w:pPr>
          </w:p>
          <w:p w14:paraId="60D07C63" w14:textId="77777777" w:rsidR="003D18E4" w:rsidRPr="003D18E4" w:rsidRDefault="003D18E4" w:rsidP="00AE7A44">
            <w:pPr>
              <w:spacing w:line="276" w:lineRule="auto"/>
              <w:rPr>
                <w:rFonts w:ascii="Syntax LT Std" w:hAnsi="Syntax LT Std"/>
              </w:rPr>
            </w:pPr>
          </w:p>
          <w:p w14:paraId="05AAC5E8" w14:textId="77777777" w:rsidR="003D18E4" w:rsidRPr="003D18E4" w:rsidRDefault="003D18E4" w:rsidP="00AE7A44">
            <w:pPr>
              <w:spacing w:line="276" w:lineRule="auto"/>
              <w:rPr>
                <w:rFonts w:ascii="Syntax LT Std" w:hAnsi="Syntax LT Std"/>
              </w:rPr>
            </w:pPr>
          </w:p>
          <w:p w14:paraId="06F9DEC6" w14:textId="77777777" w:rsidR="003D18E4" w:rsidRPr="003D18E4" w:rsidRDefault="003D18E4" w:rsidP="00AE7A44">
            <w:pPr>
              <w:spacing w:line="276" w:lineRule="auto"/>
              <w:rPr>
                <w:rFonts w:ascii="Syntax LT Std" w:hAnsi="Syntax LT Std"/>
              </w:rPr>
            </w:pPr>
          </w:p>
          <w:p w14:paraId="5B50DA31" w14:textId="77777777" w:rsidR="003D18E4" w:rsidRPr="003D18E4" w:rsidRDefault="003D18E4" w:rsidP="00AE7A44">
            <w:pPr>
              <w:spacing w:line="276" w:lineRule="auto"/>
              <w:rPr>
                <w:rFonts w:ascii="Syntax LT Std" w:hAnsi="Syntax LT Std"/>
              </w:rPr>
            </w:pPr>
          </w:p>
          <w:p w14:paraId="7953E613" w14:textId="77777777" w:rsidR="003D18E4" w:rsidRPr="003D18E4" w:rsidRDefault="003D18E4" w:rsidP="00AE7A44">
            <w:pPr>
              <w:spacing w:line="276" w:lineRule="auto"/>
              <w:rPr>
                <w:rFonts w:ascii="Syntax LT Std" w:hAnsi="Syntax LT Std"/>
              </w:rPr>
            </w:pPr>
          </w:p>
          <w:p w14:paraId="18967E78" w14:textId="77777777" w:rsidR="003D18E4" w:rsidRPr="003D18E4" w:rsidRDefault="003D18E4" w:rsidP="00AE7A44">
            <w:pPr>
              <w:spacing w:line="276" w:lineRule="auto"/>
              <w:rPr>
                <w:rFonts w:ascii="Syntax LT Std" w:hAnsi="Syntax LT Std"/>
              </w:rPr>
            </w:pPr>
          </w:p>
          <w:p w14:paraId="077809F3" w14:textId="77777777" w:rsidR="003D18E4" w:rsidRPr="003D18E4" w:rsidRDefault="003D18E4" w:rsidP="00AE7A44">
            <w:pPr>
              <w:spacing w:line="276" w:lineRule="auto"/>
              <w:rPr>
                <w:rFonts w:ascii="Syntax LT Std" w:hAnsi="Syntax LT Std"/>
              </w:rPr>
            </w:pPr>
          </w:p>
        </w:tc>
      </w:tr>
    </w:tbl>
    <w:p w14:paraId="65D63250" w14:textId="50BCBDE9" w:rsidR="003D18E4" w:rsidRPr="003D18E4" w:rsidRDefault="00565F86" w:rsidP="00565F86">
      <w:pPr>
        <w:tabs>
          <w:tab w:val="left" w:pos="6651"/>
        </w:tabs>
        <w:rPr>
          <w:rFonts w:ascii="Syntax LT Std" w:hAnsi="Syntax LT Std"/>
        </w:rPr>
      </w:pPr>
      <w:r>
        <w:rPr>
          <w:rFonts w:ascii="Syntax LT Std" w:hAnsi="Syntax LT Std"/>
        </w:rPr>
        <w:tab/>
      </w:r>
    </w:p>
    <w:sectPr w:rsidR="003D18E4" w:rsidRPr="003D18E4" w:rsidSect="005B572F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221B4" w14:textId="77777777" w:rsidR="00FD0620" w:rsidRDefault="00FD0620" w:rsidP="00E12320">
      <w:pPr>
        <w:spacing w:after="0" w:line="240" w:lineRule="auto"/>
      </w:pPr>
      <w:r>
        <w:separator/>
      </w:r>
    </w:p>
  </w:endnote>
  <w:endnote w:type="continuationSeparator" w:id="0">
    <w:p w14:paraId="019B12D4" w14:textId="77777777" w:rsidR="00FD0620" w:rsidRDefault="00FD0620" w:rsidP="00E1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ntax LT Std">
    <w:panose1 w:val="020D0502030503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397"/>
    </w:tblGrid>
    <w:tr w:rsidR="00E74133" w:rsidRPr="003D18E4" w14:paraId="73A3DC72" w14:textId="77777777" w:rsidTr="00AE7A44">
      <w:tc>
        <w:tcPr>
          <w:tcW w:w="7138" w:type="dxa"/>
        </w:tcPr>
        <w:p w14:paraId="227016F1" w14:textId="4E8F0683" w:rsidR="00E74133" w:rsidRPr="00E74133" w:rsidRDefault="00E74133" w:rsidP="00E74133">
          <w:pPr>
            <w:spacing w:after="160" w:line="259" w:lineRule="auto"/>
            <w:jc w:val="both"/>
            <w:rPr>
              <w:rFonts w:ascii="Syntax LT Std" w:hAnsi="Syntax LT Std"/>
              <w:sz w:val="16"/>
              <w:szCs w:val="16"/>
            </w:rPr>
          </w:pPr>
          <w:r w:rsidRPr="00E74133">
            <w:rPr>
              <w:rFonts w:ascii="Syntax LT Std" w:hAnsi="Syntax LT Std"/>
              <w:sz w:val="16"/>
              <w:szCs w:val="16"/>
            </w:rPr>
            <w:tab/>
            <w:t xml:space="preserve"> </w:t>
          </w:r>
        </w:p>
      </w:tc>
      <w:tc>
        <w:tcPr>
          <w:tcW w:w="7139" w:type="dxa"/>
        </w:tcPr>
        <w:p w14:paraId="412CED99" w14:textId="66FF822D" w:rsidR="00E74133" w:rsidRPr="00E74133" w:rsidRDefault="00E74133" w:rsidP="00E74133">
          <w:pPr>
            <w:spacing w:after="160" w:line="259" w:lineRule="auto"/>
            <w:jc w:val="both"/>
            <w:rPr>
              <w:rFonts w:ascii="Syntax LT Std" w:hAnsi="Syntax LT Std"/>
              <w:sz w:val="16"/>
              <w:szCs w:val="16"/>
            </w:rPr>
          </w:pPr>
        </w:p>
      </w:tc>
    </w:tr>
  </w:tbl>
  <w:p w14:paraId="4A7BFE96" w14:textId="29DDE57D" w:rsidR="00E12320" w:rsidRDefault="00E12320" w:rsidP="00E12320">
    <w:pPr>
      <w:pStyle w:val="Fuzeile"/>
      <w:jc w:val="right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3E439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3E4398">
      <w:rPr>
        <w:b/>
        <w:bCs/>
        <w:noProof/>
      </w:rPr>
      <w:t>7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0D7A2" w14:textId="77777777" w:rsidR="00FD0620" w:rsidRDefault="00FD0620" w:rsidP="00E12320">
      <w:pPr>
        <w:spacing w:after="0" w:line="240" w:lineRule="auto"/>
      </w:pPr>
      <w:r>
        <w:separator/>
      </w:r>
    </w:p>
  </w:footnote>
  <w:footnote w:type="continuationSeparator" w:id="0">
    <w:p w14:paraId="3041E494" w14:textId="77777777" w:rsidR="00FD0620" w:rsidRDefault="00FD0620" w:rsidP="00E12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01B50"/>
    <w:multiLevelType w:val="hybridMultilevel"/>
    <w:tmpl w:val="959AA80E"/>
    <w:lvl w:ilvl="0" w:tplc="F3582F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F1074"/>
    <w:multiLevelType w:val="hybridMultilevel"/>
    <w:tmpl w:val="F4D07F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5428F"/>
    <w:multiLevelType w:val="hybridMultilevel"/>
    <w:tmpl w:val="65086AB6"/>
    <w:lvl w:ilvl="0" w:tplc="BA4EE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3E16"/>
    <w:multiLevelType w:val="hybridMultilevel"/>
    <w:tmpl w:val="2BEC6534"/>
    <w:lvl w:ilvl="0" w:tplc="122452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A4FEB"/>
    <w:multiLevelType w:val="hybridMultilevel"/>
    <w:tmpl w:val="45DEB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53F98"/>
    <w:multiLevelType w:val="hybridMultilevel"/>
    <w:tmpl w:val="3C669678"/>
    <w:lvl w:ilvl="0" w:tplc="1172BC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46753">
    <w:abstractNumId w:val="1"/>
  </w:num>
  <w:num w:numId="2" w16cid:durableId="308638323">
    <w:abstractNumId w:val="4"/>
  </w:num>
  <w:num w:numId="3" w16cid:durableId="736897649">
    <w:abstractNumId w:val="3"/>
  </w:num>
  <w:num w:numId="4" w16cid:durableId="1105617258">
    <w:abstractNumId w:val="5"/>
  </w:num>
  <w:num w:numId="5" w16cid:durableId="474759337">
    <w:abstractNumId w:val="2"/>
  </w:num>
  <w:num w:numId="6" w16cid:durableId="56257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AF"/>
    <w:rsid w:val="00030C02"/>
    <w:rsid w:val="00032AAE"/>
    <w:rsid w:val="000B56B9"/>
    <w:rsid w:val="000C45E7"/>
    <w:rsid w:val="000C57F3"/>
    <w:rsid w:val="00112E0E"/>
    <w:rsid w:val="0013578D"/>
    <w:rsid w:val="00152DC1"/>
    <w:rsid w:val="001555F5"/>
    <w:rsid w:val="0016082D"/>
    <w:rsid w:val="001766E7"/>
    <w:rsid w:val="001814E7"/>
    <w:rsid w:val="001843B2"/>
    <w:rsid w:val="001867AF"/>
    <w:rsid w:val="001B3DD0"/>
    <w:rsid w:val="001C2901"/>
    <w:rsid w:val="001F4D88"/>
    <w:rsid w:val="00213BD1"/>
    <w:rsid w:val="00222CEA"/>
    <w:rsid w:val="00226EDF"/>
    <w:rsid w:val="002546DC"/>
    <w:rsid w:val="00270736"/>
    <w:rsid w:val="002A06BD"/>
    <w:rsid w:val="002A6D83"/>
    <w:rsid w:val="002C6EB5"/>
    <w:rsid w:val="002D3411"/>
    <w:rsid w:val="002D4C1B"/>
    <w:rsid w:val="003306DB"/>
    <w:rsid w:val="00347C81"/>
    <w:rsid w:val="003556C8"/>
    <w:rsid w:val="00356AA7"/>
    <w:rsid w:val="003842EF"/>
    <w:rsid w:val="003C34B5"/>
    <w:rsid w:val="003D18E4"/>
    <w:rsid w:val="003E4398"/>
    <w:rsid w:val="00412A3A"/>
    <w:rsid w:val="004247F4"/>
    <w:rsid w:val="004B215C"/>
    <w:rsid w:val="004E7228"/>
    <w:rsid w:val="0050547C"/>
    <w:rsid w:val="00541911"/>
    <w:rsid w:val="00545854"/>
    <w:rsid w:val="00550AC5"/>
    <w:rsid w:val="00560EB2"/>
    <w:rsid w:val="00564039"/>
    <w:rsid w:val="00565F86"/>
    <w:rsid w:val="00567473"/>
    <w:rsid w:val="00571C96"/>
    <w:rsid w:val="0057738F"/>
    <w:rsid w:val="005B572F"/>
    <w:rsid w:val="005C3869"/>
    <w:rsid w:val="005D4BE7"/>
    <w:rsid w:val="005D6002"/>
    <w:rsid w:val="005E1D20"/>
    <w:rsid w:val="005F2F0E"/>
    <w:rsid w:val="00632E91"/>
    <w:rsid w:val="00635B3D"/>
    <w:rsid w:val="0064366E"/>
    <w:rsid w:val="00656177"/>
    <w:rsid w:val="00661905"/>
    <w:rsid w:val="00666A79"/>
    <w:rsid w:val="006853E5"/>
    <w:rsid w:val="006A357E"/>
    <w:rsid w:val="006A3970"/>
    <w:rsid w:val="006A6E68"/>
    <w:rsid w:val="006C4437"/>
    <w:rsid w:val="006D5D6A"/>
    <w:rsid w:val="007115D4"/>
    <w:rsid w:val="00711717"/>
    <w:rsid w:val="00712840"/>
    <w:rsid w:val="00714E78"/>
    <w:rsid w:val="007A0540"/>
    <w:rsid w:val="007A11A5"/>
    <w:rsid w:val="007A77AA"/>
    <w:rsid w:val="007C0884"/>
    <w:rsid w:val="007D05F9"/>
    <w:rsid w:val="007D31E1"/>
    <w:rsid w:val="007D5C59"/>
    <w:rsid w:val="007F7058"/>
    <w:rsid w:val="00806045"/>
    <w:rsid w:val="00810AF8"/>
    <w:rsid w:val="008115E6"/>
    <w:rsid w:val="00821695"/>
    <w:rsid w:val="00824B2D"/>
    <w:rsid w:val="00852916"/>
    <w:rsid w:val="008D71D0"/>
    <w:rsid w:val="008E04A9"/>
    <w:rsid w:val="008F623B"/>
    <w:rsid w:val="009023C2"/>
    <w:rsid w:val="009336D9"/>
    <w:rsid w:val="00961375"/>
    <w:rsid w:val="00964FB6"/>
    <w:rsid w:val="009E451F"/>
    <w:rsid w:val="00A25BA2"/>
    <w:rsid w:val="00A555F4"/>
    <w:rsid w:val="00A55D11"/>
    <w:rsid w:val="00A8746C"/>
    <w:rsid w:val="00A92B3A"/>
    <w:rsid w:val="00AA3FDB"/>
    <w:rsid w:val="00AC0271"/>
    <w:rsid w:val="00AC1820"/>
    <w:rsid w:val="00AE2FD4"/>
    <w:rsid w:val="00B34A4D"/>
    <w:rsid w:val="00B363BB"/>
    <w:rsid w:val="00B513C9"/>
    <w:rsid w:val="00B7519C"/>
    <w:rsid w:val="00BD471B"/>
    <w:rsid w:val="00BD6780"/>
    <w:rsid w:val="00BE1E4C"/>
    <w:rsid w:val="00C2233B"/>
    <w:rsid w:val="00C24375"/>
    <w:rsid w:val="00C32CFB"/>
    <w:rsid w:val="00C34A79"/>
    <w:rsid w:val="00C53483"/>
    <w:rsid w:val="00C670DF"/>
    <w:rsid w:val="00C70008"/>
    <w:rsid w:val="00C77ECD"/>
    <w:rsid w:val="00C90C6B"/>
    <w:rsid w:val="00C9202C"/>
    <w:rsid w:val="00C9494F"/>
    <w:rsid w:val="00C97005"/>
    <w:rsid w:val="00CA44D8"/>
    <w:rsid w:val="00CA6851"/>
    <w:rsid w:val="00D06F51"/>
    <w:rsid w:val="00D10C59"/>
    <w:rsid w:val="00D216CD"/>
    <w:rsid w:val="00D33782"/>
    <w:rsid w:val="00D34B0A"/>
    <w:rsid w:val="00D4330D"/>
    <w:rsid w:val="00DB4955"/>
    <w:rsid w:val="00DC7101"/>
    <w:rsid w:val="00DC7D95"/>
    <w:rsid w:val="00E12320"/>
    <w:rsid w:val="00E40B40"/>
    <w:rsid w:val="00E468A5"/>
    <w:rsid w:val="00E53539"/>
    <w:rsid w:val="00E70E77"/>
    <w:rsid w:val="00E74133"/>
    <w:rsid w:val="00E74B9D"/>
    <w:rsid w:val="00E90DF6"/>
    <w:rsid w:val="00E91BCB"/>
    <w:rsid w:val="00E940CC"/>
    <w:rsid w:val="00EA5CE3"/>
    <w:rsid w:val="00F0066A"/>
    <w:rsid w:val="00F00C74"/>
    <w:rsid w:val="00F20856"/>
    <w:rsid w:val="00F573CF"/>
    <w:rsid w:val="00F65575"/>
    <w:rsid w:val="00F720BA"/>
    <w:rsid w:val="00F93788"/>
    <w:rsid w:val="00F963B8"/>
    <w:rsid w:val="00FA10F9"/>
    <w:rsid w:val="00FB7905"/>
    <w:rsid w:val="00FC7DAD"/>
    <w:rsid w:val="00FC7F4C"/>
    <w:rsid w:val="00FD0620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E2CE2"/>
  <w15:chartTrackingRefBased/>
  <w15:docId w15:val="{B4E6EAA1-0371-46E6-8E74-05F52532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3BD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13BD1"/>
    <w:pPr>
      <w:ind w:left="720"/>
      <w:contextualSpacing/>
    </w:pPr>
  </w:style>
  <w:style w:type="table" w:styleId="Tabellenraster">
    <w:name w:val="Table Grid"/>
    <w:basedOn w:val="NormaleTabelle"/>
    <w:uiPriority w:val="39"/>
    <w:rsid w:val="0021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12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320"/>
  </w:style>
  <w:style w:type="paragraph" w:styleId="Fuzeile">
    <w:name w:val="footer"/>
    <w:basedOn w:val="Standard"/>
    <w:link w:val="FuzeileZchn"/>
    <w:uiPriority w:val="99"/>
    <w:unhideWhenUsed/>
    <w:rsid w:val="00E12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320"/>
  </w:style>
  <w:style w:type="character" w:customStyle="1" w:styleId="markedcontent">
    <w:name w:val="markedcontent"/>
    <w:basedOn w:val="Absatz-Standardschriftart"/>
    <w:rsid w:val="00635B3D"/>
  </w:style>
  <w:style w:type="character" w:styleId="Kommentarzeichen">
    <w:name w:val="annotation reference"/>
    <w:basedOn w:val="Absatz-Standardschriftart"/>
    <w:uiPriority w:val="99"/>
    <w:semiHidden/>
    <w:unhideWhenUsed/>
    <w:rsid w:val="00A555F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55F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55F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55F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55F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5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5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0E503-819F-4922-9AA3-B70B7A35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638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Wellm</dc:creator>
  <cp:keywords/>
  <dc:description/>
  <cp:lastModifiedBy>Hannah Wellm</cp:lastModifiedBy>
  <cp:revision>14</cp:revision>
  <dcterms:created xsi:type="dcterms:W3CDTF">2022-11-04T08:11:00Z</dcterms:created>
  <dcterms:modified xsi:type="dcterms:W3CDTF">2026-03-03T09:33:00Z</dcterms:modified>
</cp:coreProperties>
</file>